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1C0F0DC" w:rsidR="00957CFC" w:rsidRDefault="00957CFC" w:rsidP="00957CFC">
      <w:pPr>
        <w:rPr>
          <w:rFonts w:cs="Arial"/>
          <w:szCs w:val="20"/>
        </w:rPr>
      </w:pPr>
      <w:r w:rsidRPr="00661139">
        <w:rPr>
          <w:rFonts w:cs="Arial"/>
          <w:szCs w:val="20"/>
        </w:rPr>
        <w:t>skleneta naslednj</w:t>
      </w:r>
      <w:r w:rsidR="00026C95">
        <w:rPr>
          <w:rFonts w:cs="Arial"/>
          <w:szCs w:val="20"/>
        </w:rPr>
        <w:t>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2FE93FC5" w14:textId="7362382F" w:rsidR="007E07C9" w:rsidRPr="00A7331D" w:rsidRDefault="00026C95" w:rsidP="007E07C9">
      <w:pPr>
        <w:jc w:val="center"/>
        <w:rPr>
          <w:rFonts w:cs="Arial"/>
          <w:b/>
          <w:bCs/>
          <w:szCs w:val="20"/>
        </w:rPr>
      </w:pPr>
      <w:bookmarkStart w:id="0" w:name="_Hlk214964779"/>
      <w:r>
        <w:rPr>
          <w:rFonts w:cs="Arial"/>
          <w:b/>
          <w:szCs w:val="20"/>
        </w:rPr>
        <w:t>POGODBO</w:t>
      </w:r>
      <w:r w:rsidR="00761046">
        <w:rPr>
          <w:rFonts w:cs="Arial"/>
          <w:b/>
          <w:szCs w:val="20"/>
        </w:rPr>
        <w:t xml:space="preserve"> ZA </w:t>
      </w:r>
      <w:r w:rsidR="00761046">
        <w:rPr>
          <w:rFonts w:eastAsia="Calibri" w:cs="Arial"/>
          <w:b/>
          <w:szCs w:val="20"/>
        </w:rPr>
        <w:t>NAKUP</w:t>
      </w:r>
      <w:r w:rsidR="00761046" w:rsidRPr="00D87161">
        <w:rPr>
          <w:rFonts w:eastAsia="Calibri" w:cs="Arial"/>
          <w:b/>
          <w:szCs w:val="20"/>
        </w:rPr>
        <w:t xml:space="preserve"> </w:t>
      </w:r>
      <w:r w:rsidR="00761046" w:rsidRPr="00247625">
        <w:rPr>
          <w:rFonts w:cs="Arial"/>
          <w:b/>
          <w:bCs/>
          <w:szCs w:val="20"/>
        </w:rPr>
        <w:t>SISTEMOV ZA ODKRIVANJE IN IDENTIFIKACIJO PREPOVEDANIH DROG, ZDRAVIL TER DRUGIH NADZOROVANIH SNOVI</w:t>
      </w:r>
      <w:r w:rsidR="00761046">
        <w:rPr>
          <w:rFonts w:cs="Arial"/>
          <w:b/>
          <w:bCs/>
          <w:szCs w:val="20"/>
        </w:rPr>
        <w:t xml:space="preserve"> </w:t>
      </w:r>
    </w:p>
    <w:bookmarkEnd w:id="0"/>
    <w:p w14:paraId="5E4BCAE3" w14:textId="22402C61" w:rsidR="00957CFC"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7D16ED1B" w14:textId="77777777" w:rsidR="007B0CE5" w:rsidRDefault="007B0CE5"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7A9223B0" w14:textId="4B52739C" w:rsidR="001417C2" w:rsidRDefault="001417C2" w:rsidP="00026C95">
      <w:pPr>
        <w:numPr>
          <w:ilvl w:val="12"/>
          <w:numId w:val="0"/>
        </w:numPr>
        <w:overflowPunct w:val="0"/>
        <w:autoSpaceDE w:val="0"/>
        <w:autoSpaceDN w:val="0"/>
        <w:adjustRightInd w:val="0"/>
        <w:spacing w:line="240" w:lineRule="auto"/>
        <w:jc w:val="center"/>
        <w:textAlignment w:val="baseline"/>
        <w:rPr>
          <w:rFonts w:cs="Arial"/>
          <w:b/>
          <w:szCs w:val="20"/>
        </w:rPr>
      </w:pPr>
      <w:r>
        <w:rPr>
          <w:rFonts w:cs="Arial"/>
          <w:b/>
          <w:szCs w:val="20"/>
        </w:rPr>
        <w:t>Splošna določba</w:t>
      </w:r>
    </w:p>
    <w:p w14:paraId="0263378E" w14:textId="77777777" w:rsidR="00C54902" w:rsidRDefault="00C54902" w:rsidP="00026C95">
      <w:pPr>
        <w:jc w:val="center"/>
        <w:rPr>
          <w:rFonts w:cs="Arial"/>
          <w:szCs w:val="20"/>
        </w:rPr>
      </w:pPr>
    </w:p>
    <w:p w14:paraId="1CB3439A" w14:textId="346ADB13" w:rsidR="00957CFC" w:rsidRDefault="00026C95" w:rsidP="00026C95">
      <w:pPr>
        <w:jc w:val="center"/>
        <w:rPr>
          <w:rFonts w:cs="Arial"/>
          <w:szCs w:val="20"/>
        </w:rPr>
      </w:pPr>
      <w:r>
        <w:rPr>
          <w:rFonts w:cs="Arial"/>
          <w:szCs w:val="20"/>
        </w:rPr>
        <w:t>1. člen</w:t>
      </w:r>
    </w:p>
    <w:p w14:paraId="11592D6D" w14:textId="77777777" w:rsidR="00761046" w:rsidRPr="00661139" w:rsidRDefault="00761046" w:rsidP="00761046">
      <w:pPr>
        <w:ind w:left="426"/>
        <w:jc w:val="both"/>
        <w:rPr>
          <w:rFonts w:cs="Arial"/>
          <w:szCs w:val="20"/>
        </w:rPr>
      </w:pPr>
    </w:p>
    <w:p w14:paraId="3D51C3B2" w14:textId="70738C7C" w:rsidR="00761046" w:rsidRDefault="00761046" w:rsidP="00761046">
      <w:pPr>
        <w:jc w:val="both"/>
        <w:rPr>
          <w:rFonts w:eastAsia="Calibri" w:cs="Arial"/>
          <w:szCs w:val="20"/>
        </w:rPr>
      </w:pPr>
      <w:r w:rsidRPr="00661139">
        <w:rPr>
          <w:rFonts w:eastAsia="Calibri" w:cs="Arial"/>
          <w:szCs w:val="20"/>
        </w:rPr>
        <w:t xml:space="preserve">Naročnik je izvedel postopek oddaje javnega v skladu </w:t>
      </w:r>
      <w:r>
        <w:rPr>
          <w:rFonts w:eastAsia="Calibri" w:cs="Arial"/>
          <w:szCs w:val="20"/>
        </w:rPr>
        <w:t>s</w:t>
      </w:r>
      <w:r w:rsidRPr="00661139">
        <w:rPr>
          <w:rFonts w:eastAsia="Calibri" w:cs="Arial"/>
          <w:szCs w:val="20"/>
        </w:rPr>
        <w:t xml:space="preserve"> </w:t>
      </w:r>
      <w:r>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Pr>
          <w:rFonts w:eastAsia="Calibri" w:cs="Arial"/>
          <w:szCs w:val="20"/>
        </w:rPr>
        <w:t xml:space="preserve"> in nsl.), št. _________________, objavljenega na Portalu javnih naročil</w:t>
      </w:r>
      <w:r w:rsidRPr="00661139">
        <w:rPr>
          <w:rFonts w:eastAsia="Calibri" w:cs="Arial"/>
          <w:szCs w:val="20"/>
        </w:rPr>
        <w:t xml:space="preserve"> </w:t>
      </w:r>
      <w:r>
        <w:rPr>
          <w:rFonts w:eastAsia="Calibri" w:cs="Arial"/>
          <w:szCs w:val="20"/>
        </w:rPr>
        <w:t xml:space="preserve">dne _______________, </w:t>
      </w:r>
      <w:r w:rsidRPr="00661139">
        <w:rPr>
          <w:rFonts w:eastAsia="Calibri" w:cs="Arial"/>
          <w:szCs w:val="20"/>
        </w:rPr>
        <w:t xml:space="preserve">z namenom sklenitve </w:t>
      </w:r>
      <w:r w:rsidR="00026C95">
        <w:rPr>
          <w:rFonts w:eastAsia="Calibri" w:cs="Arial"/>
          <w:szCs w:val="20"/>
        </w:rPr>
        <w:t>pogodbe</w:t>
      </w:r>
      <w:r w:rsidRPr="00661139">
        <w:rPr>
          <w:rFonts w:eastAsia="Calibri" w:cs="Arial"/>
          <w:szCs w:val="20"/>
        </w:rPr>
        <w:t xml:space="preserve"> </w:t>
      </w:r>
      <w:r w:rsidRPr="00761046">
        <w:rPr>
          <w:rFonts w:cs="Arial"/>
          <w:bCs/>
          <w:szCs w:val="20"/>
        </w:rPr>
        <w:t xml:space="preserve">za </w:t>
      </w:r>
      <w:r w:rsidRPr="00761046">
        <w:rPr>
          <w:rFonts w:eastAsia="Calibri" w:cs="Arial"/>
          <w:bCs/>
          <w:szCs w:val="20"/>
        </w:rPr>
        <w:t xml:space="preserve">nakup </w:t>
      </w:r>
      <w:r w:rsidRPr="00761046">
        <w:rPr>
          <w:rFonts w:cs="Arial"/>
          <w:bCs/>
          <w:szCs w:val="20"/>
        </w:rPr>
        <w:t>sistemov za odkrivanje in identifikacijo prepovedanih drog, zdravil ter drugih nadzorovanih snov</w:t>
      </w:r>
      <w:r>
        <w:rPr>
          <w:rFonts w:cs="Arial"/>
          <w:bCs/>
          <w:szCs w:val="20"/>
        </w:rPr>
        <w:t xml:space="preserve">i v okviru </w:t>
      </w:r>
      <w:r w:rsidR="00026C95">
        <w:rPr>
          <w:rFonts w:cs="Arial"/>
          <w:bCs/>
          <w:szCs w:val="20"/>
        </w:rPr>
        <w:t>operacije (</w:t>
      </w:r>
      <w:r w:rsidRPr="004F53C8">
        <w:rPr>
          <w:rFonts w:cs="Arial"/>
          <w:szCs w:val="20"/>
          <w:lang w:eastAsia="sl-SI"/>
        </w:rPr>
        <w:t>projekta</w:t>
      </w:r>
      <w:r w:rsidR="00026C95">
        <w:rPr>
          <w:rFonts w:cs="Arial"/>
          <w:szCs w:val="20"/>
          <w:lang w:eastAsia="sl-SI"/>
        </w:rPr>
        <w:t>)</w:t>
      </w:r>
      <w:r w:rsidRPr="004F53C8">
        <w:rPr>
          <w:rFonts w:cs="Arial"/>
          <w:szCs w:val="20"/>
          <w:lang w:eastAsia="sl-SI"/>
        </w:rPr>
        <w:t xml:space="preserve"> </w:t>
      </w:r>
      <w:r>
        <w:t>»</w:t>
      </w:r>
      <w:r w:rsidRPr="00442BC7">
        <w:rPr>
          <w:rFonts w:cs="Arial"/>
          <w:szCs w:val="20"/>
        </w:rPr>
        <w:t xml:space="preserve">Celostna </w:t>
      </w:r>
      <w:r w:rsidRPr="00442BC7">
        <w:rPr>
          <w:rFonts w:cs="Arial"/>
          <w:color w:val="000000"/>
          <w:szCs w:val="20"/>
        </w:rPr>
        <w:t>obravnava in obvladovanje odvisnosti v okviru zaporskega sistema</w:t>
      </w:r>
      <w:r w:rsidRPr="00442BC7">
        <w:rPr>
          <w:rFonts w:cs="Arial"/>
          <w:szCs w:val="20"/>
        </w:rPr>
        <w:t>«</w:t>
      </w:r>
      <w:r>
        <w:rPr>
          <w:rFonts w:cs="Arial"/>
          <w:szCs w:val="20"/>
        </w:rPr>
        <w:t>.</w:t>
      </w:r>
    </w:p>
    <w:p w14:paraId="04CD6779" w14:textId="77777777" w:rsidR="00761046" w:rsidRDefault="00761046" w:rsidP="00761046">
      <w:pPr>
        <w:numPr>
          <w:ilvl w:val="12"/>
          <w:numId w:val="0"/>
        </w:numPr>
        <w:jc w:val="both"/>
        <w:rPr>
          <w:rFonts w:eastAsia="Calibri" w:cs="Arial"/>
          <w:szCs w:val="20"/>
        </w:rPr>
      </w:pPr>
    </w:p>
    <w:p w14:paraId="57073E55" w14:textId="2D4ED68D" w:rsidR="00761046" w:rsidRPr="00761046" w:rsidRDefault="00761046" w:rsidP="00761046">
      <w:pPr>
        <w:jc w:val="both"/>
        <w:rPr>
          <w:rFonts w:cs="Arial"/>
          <w:szCs w:val="20"/>
        </w:rPr>
      </w:pPr>
      <w:r w:rsidRPr="00761046">
        <w:rPr>
          <w:rFonts w:cs="Arial"/>
          <w:szCs w:val="20"/>
        </w:rPr>
        <w:t>Izvajalec je bil v postopku oddaje javnega naročila izbran kot najugodnejši ponudnik za sklop/sklop</w:t>
      </w:r>
      <w:r w:rsidR="00CD1291">
        <w:rPr>
          <w:rFonts w:cs="Arial"/>
          <w:szCs w:val="20"/>
        </w:rPr>
        <w:t>a</w:t>
      </w:r>
      <w:r w:rsidRPr="00761046">
        <w:rPr>
          <w:rFonts w:cs="Arial"/>
          <w:szCs w:val="20"/>
        </w:rPr>
        <w:t>___________.</w:t>
      </w:r>
    </w:p>
    <w:p w14:paraId="4BEF379E" w14:textId="77777777" w:rsidR="00761046" w:rsidRPr="00661139" w:rsidRDefault="00761046" w:rsidP="00761046">
      <w:pPr>
        <w:ind w:left="426"/>
        <w:jc w:val="both"/>
        <w:rPr>
          <w:rFonts w:cs="Arial"/>
          <w:szCs w:val="20"/>
        </w:rPr>
      </w:pPr>
    </w:p>
    <w:p w14:paraId="33358217" w14:textId="0045B260" w:rsidR="00761046" w:rsidRPr="00761046" w:rsidRDefault="00761046" w:rsidP="00761046">
      <w:pPr>
        <w:jc w:val="both"/>
        <w:rPr>
          <w:rFonts w:cs="Arial"/>
          <w:szCs w:val="20"/>
        </w:rPr>
      </w:pPr>
      <w:r w:rsidRPr="00747502">
        <w:rPr>
          <w:rFonts w:cs="Arial"/>
          <w:szCs w:val="20"/>
        </w:rPr>
        <w:t xml:space="preserve">Sestavni del </w:t>
      </w:r>
      <w:r w:rsidR="00026C95">
        <w:rPr>
          <w:rFonts w:cs="Arial"/>
          <w:szCs w:val="20"/>
        </w:rPr>
        <w:t>pogodbe</w:t>
      </w:r>
      <w:r w:rsidRPr="00747502">
        <w:rPr>
          <w:rFonts w:cs="Arial"/>
          <w:szCs w:val="20"/>
        </w:rPr>
        <w:t xml:space="preserve"> so pogoji, določeni </w:t>
      </w:r>
      <w:r>
        <w:rPr>
          <w:rFonts w:cs="Arial"/>
          <w:szCs w:val="20"/>
        </w:rPr>
        <w:t>z razpisno dokumentacijo</w:t>
      </w:r>
      <w:r w:rsidRPr="00747502">
        <w:rPr>
          <w:rFonts w:cs="Arial"/>
          <w:szCs w:val="20"/>
        </w:rPr>
        <w:t xml:space="preserve"> št</w:t>
      </w:r>
      <w:r w:rsidRPr="00236F3D">
        <w:rPr>
          <w:rFonts w:cs="Arial"/>
          <w:szCs w:val="20"/>
        </w:rPr>
        <w:t xml:space="preserve">. </w:t>
      </w:r>
      <w:r w:rsidRPr="00761046">
        <w:rPr>
          <w:rFonts w:cs="Arial"/>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112E3E6D" w14:textId="77777777" w:rsidR="00957CFC"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7971F7A3" w14:textId="77777777" w:rsidR="0071421A" w:rsidRDefault="0071421A"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7A3918C7" w14:textId="54CBBA0F" w:rsidR="001417C2" w:rsidRDefault="001417C2" w:rsidP="001417C2">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center"/>
        <w:rPr>
          <w:rFonts w:eastAsia="Calibri" w:cs="Arial"/>
          <w:b/>
          <w:bCs/>
          <w:noProof/>
          <w:szCs w:val="20"/>
        </w:rPr>
      </w:pPr>
      <w:r w:rsidRPr="001417C2">
        <w:rPr>
          <w:rFonts w:eastAsia="Calibri" w:cs="Arial"/>
          <w:b/>
          <w:bCs/>
          <w:noProof/>
          <w:szCs w:val="20"/>
        </w:rPr>
        <w:t>Financiranje</w:t>
      </w:r>
    </w:p>
    <w:p w14:paraId="2AA62FED" w14:textId="77777777" w:rsidR="00C54902" w:rsidRDefault="00C54902" w:rsidP="00026C95">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center"/>
        <w:rPr>
          <w:rFonts w:eastAsia="Calibri" w:cs="Arial"/>
          <w:noProof/>
          <w:szCs w:val="20"/>
        </w:rPr>
      </w:pPr>
    </w:p>
    <w:p w14:paraId="25742FAF" w14:textId="3356F949" w:rsidR="00957CFC" w:rsidRPr="00026C95" w:rsidRDefault="00026C95" w:rsidP="00026C95">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center"/>
        <w:rPr>
          <w:rFonts w:eastAsia="Calibri" w:cs="Arial"/>
          <w:noProof/>
          <w:szCs w:val="20"/>
        </w:rPr>
      </w:pPr>
      <w:r w:rsidRPr="00026C95">
        <w:rPr>
          <w:rFonts w:eastAsia="Calibri" w:cs="Arial"/>
          <w:noProof/>
          <w:szCs w:val="20"/>
        </w:rPr>
        <w:t>2. člen</w:t>
      </w:r>
    </w:p>
    <w:p w14:paraId="57FE8EA1" w14:textId="77777777" w:rsidR="00026C95" w:rsidRPr="00661139" w:rsidRDefault="00026C95"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500C83DA" w:rsidR="009E1F22" w:rsidRPr="009E1F22" w:rsidRDefault="00F86B98" w:rsidP="00F86B98">
      <w:pPr>
        <w:jc w:val="both"/>
        <w:rPr>
          <w:rFonts w:cs="Arial"/>
          <w:szCs w:val="20"/>
        </w:rPr>
      </w:pPr>
      <w:r>
        <w:rPr>
          <w:rFonts w:cs="Arial"/>
          <w:szCs w:val="20"/>
        </w:rPr>
        <w:t xml:space="preserve">Javno </w:t>
      </w:r>
      <w:r w:rsidRPr="006C4143">
        <w:rPr>
          <w:rFonts w:cs="Arial"/>
          <w:szCs w:val="20"/>
        </w:rPr>
        <w:t xml:space="preserve">naročilo se izvaja v okviru potrjene operacije (projekta) z nazivom </w:t>
      </w:r>
      <w:r w:rsidR="00761046">
        <w:rPr>
          <w:rFonts w:cs="Arial"/>
          <w:szCs w:val="20"/>
        </w:rPr>
        <w:t>»</w:t>
      </w:r>
      <w:r w:rsidR="00761046" w:rsidRPr="00442BC7">
        <w:rPr>
          <w:rFonts w:cs="Arial"/>
          <w:szCs w:val="20"/>
        </w:rPr>
        <w:t xml:space="preserve">Celostna </w:t>
      </w:r>
      <w:r w:rsidR="00761046" w:rsidRPr="00442BC7">
        <w:rPr>
          <w:rFonts w:cs="Arial"/>
          <w:color w:val="000000"/>
          <w:szCs w:val="20"/>
        </w:rPr>
        <w:t>obravnava in obvladovanje odvisnosti v okviru zaporskega sistema</w:t>
      </w:r>
      <w:r w:rsidR="00761046" w:rsidRPr="00442BC7">
        <w:rPr>
          <w:rFonts w:cs="Arial"/>
          <w:szCs w:val="20"/>
        </w:rPr>
        <w:t>« (številka operacije OP27.01084</w:t>
      </w:r>
      <w:r w:rsidR="00761046">
        <w:rPr>
          <w:rFonts w:cs="Arial"/>
          <w:szCs w:val="20"/>
        </w:rPr>
        <w:t xml:space="preserve">), </w:t>
      </w:r>
      <w:r w:rsidR="009E1F22" w:rsidRPr="009E1F22">
        <w:rPr>
          <w:rFonts w:cs="Arial"/>
          <w:szCs w:val="20"/>
        </w:rPr>
        <w:t>ki se delno financira s pomočjo Evropske Unije, in sicer iz Evropskega socialnega sklada plus (ESS+). Sredstva za financiranje so zagotovljena in rezervirana na naslednjih proračunskih postavkah Uprave RS izvrševanje kazenskih sankcij (v vlogi upravičenca operacije</w:t>
      </w:r>
      <w:r w:rsidR="005641E6">
        <w:rPr>
          <w:rFonts w:cs="Arial"/>
          <w:szCs w:val="20"/>
        </w:rPr>
        <w:t>):</w:t>
      </w:r>
    </w:p>
    <w:p w14:paraId="512CC26D" w14:textId="77777777" w:rsidR="009E1F22" w:rsidRPr="009E1F22" w:rsidRDefault="009E1F22" w:rsidP="009E1F22">
      <w:pPr>
        <w:spacing w:line="240" w:lineRule="auto"/>
        <w:contextualSpacing/>
        <w:jc w:val="both"/>
        <w:rPr>
          <w:rFonts w:cs="Arial"/>
          <w:szCs w:val="20"/>
        </w:rPr>
      </w:pPr>
    </w:p>
    <w:p w14:paraId="4E1B6182" w14:textId="77777777" w:rsidR="005641E6" w:rsidRPr="00852694" w:rsidRDefault="005641E6" w:rsidP="005641E6">
      <w:pPr>
        <w:jc w:val="both"/>
      </w:pPr>
      <w:r w:rsidRPr="00852694">
        <w:lastRenderedPageBreak/>
        <w:t>•     za Vzhodno kohezijsko regijo (69,87%):</w:t>
      </w:r>
    </w:p>
    <w:p w14:paraId="0B78925E" w14:textId="77777777" w:rsidR="005641E6" w:rsidRPr="00852694" w:rsidRDefault="005641E6" w:rsidP="005641E6">
      <w:pPr>
        <w:ind w:left="660"/>
        <w:jc w:val="both"/>
      </w:pPr>
      <w:r w:rsidRPr="00852694">
        <w:t>PP 230771: ESO4.12.- Socialno vključevanje najbolj ogroženih oseb</w:t>
      </w:r>
      <w:r>
        <w:t xml:space="preserve"> </w:t>
      </w:r>
      <w:r w:rsidRPr="00852694">
        <w:t>ESS 21-27-V-EU (85%) in</w:t>
      </w:r>
    </w:p>
    <w:p w14:paraId="2B93E755" w14:textId="77777777" w:rsidR="005641E6" w:rsidRPr="00852694" w:rsidRDefault="005641E6" w:rsidP="005641E6">
      <w:pPr>
        <w:ind w:left="660"/>
        <w:jc w:val="both"/>
      </w:pPr>
      <w:r w:rsidRPr="00852694">
        <w:t>PP 230772: ESO4.12.- Socialno vključevanje najbolj ogroženih oseb ESS 21-27-V-SLO (15%).</w:t>
      </w:r>
    </w:p>
    <w:p w14:paraId="641E70C8" w14:textId="77777777" w:rsidR="005641E6" w:rsidRPr="00852694" w:rsidRDefault="005641E6" w:rsidP="005641E6">
      <w:pPr>
        <w:jc w:val="both"/>
      </w:pPr>
      <w:r w:rsidRPr="00852694">
        <w:t>•     za Zahodno kohezijsko regijo (30,13%):</w:t>
      </w:r>
    </w:p>
    <w:p w14:paraId="7ED99EBD" w14:textId="77777777" w:rsidR="005641E6" w:rsidRPr="00852694" w:rsidRDefault="005641E6" w:rsidP="005641E6">
      <w:pPr>
        <w:ind w:left="660"/>
        <w:jc w:val="both"/>
      </w:pPr>
      <w:r w:rsidRPr="00852694">
        <w:t>PP 230773: ESO4.12.- Socialno vključevanje najbolj ogroženih oseb</w:t>
      </w:r>
      <w:r>
        <w:t xml:space="preserve"> </w:t>
      </w:r>
      <w:r w:rsidRPr="00852694">
        <w:t>ESS 21-27-Z-EU (40%) in</w:t>
      </w:r>
    </w:p>
    <w:p w14:paraId="7DABC30D" w14:textId="77777777" w:rsidR="005641E6" w:rsidRDefault="005641E6" w:rsidP="005641E6">
      <w:pPr>
        <w:ind w:left="660"/>
        <w:jc w:val="both"/>
      </w:pPr>
      <w:r w:rsidRPr="00852694">
        <w:t>PP 230774: ESO4.12.- Socialno vključevanje najbolj ogroženih oseb</w:t>
      </w:r>
      <w:r>
        <w:t xml:space="preserve"> ESS </w:t>
      </w:r>
      <w:r w:rsidRPr="00852694">
        <w:t>21-27-Z-SLO (60%).</w:t>
      </w:r>
    </w:p>
    <w:p w14:paraId="623CB853" w14:textId="77777777" w:rsidR="009E1F22" w:rsidRPr="009E1F22" w:rsidRDefault="009E1F22" w:rsidP="009E1F22">
      <w:pPr>
        <w:spacing w:line="240" w:lineRule="auto"/>
        <w:contextualSpacing/>
        <w:jc w:val="both"/>
        <w:rPr>
          <w:rFonts w:cs="Arial"/>
          <w:szCs w:val="20"/>
        </w:rPr>
      </w:pPr>
    </w:p>
    <w:p w14:paraId="61BB4DA6" w14:textId="5E6F3118" w:rsidR="00F86B98" w:rsidRDefault="00F86B98" w:rsidP="00F86B98">
      <w:pPr>
        <w:jc w:val="both"/>
        <w:rPr>
          <w:rFonts w:cs="Arial"/>
          <w:szCs w:val="20"/>
        </w:rPr>
      </w:pPr>
      <w:r w:rsidRPr="00C851A0">
        <w:t xml:space="preserve">Operacijo sofinancirata Evropska unija iz Evropskega socialnega sklada plus (ESS+) in Republika Slovenija. Operacija se izvaja v okviru Programa evropske kohezijske politike v obdobju 2021-2027 v Sloveniji, </w:t>
      </w:r>
      <w:r w:rsidR="005641E6" w:rsidRPr="00E87A29">
        <w:rPr>
          <w:rFonts w:cs="Arial"/>
          <w:szCs w:val="20"/>
        </w:rPr>
        <w:t>cilja politike CP4: Bolj socialna in vključujoča Evropa za izvajanje evropskega stebra socialnih pravic, prednostne naloga PN7: Dolgotrajna oskrba in zdravje ter socialna vključenost in specifičnega cilja ESO 4.12: Spodbujanje socialnega vključevanja oseb, izpostavljenih tveganju revščine ali socialni izključenosti, vključno z najbolj ogroženimi osebami in otroki«.</w:t>
      </w:r>
    </w:p>
    <w:p w14:paraId="1F464F47" w14:textId="77777777" w:rsidR="00137B9F" w:rsidRDefault="00137B9F" w:rsidP="00F86B98">
      <w:pPr>
        <w:jc w:val="both"/>
      </w:pPr>
    </w:p>
    <w:p w14:paraId="4EC7C95F" w14:textId="77777777" w:rsidR="001417C2" w:rsidRDefault="001417C2" w:rsidP="00F86B98">
      <w:pPr>
        <w:jc w:val="both"/>
      </w:pPr>
    </w:p>
    <w:p w14:paraId="4D4B7CC7" w14:textId="174654AD" w:rsidR="001417C2" w:rsidRPr="001417C2" w:rsidRDefault="001417C2" w:rsidP="001417C2">
      <w:pPr>
        <w:jc w:val="center"/>
        <w:rPr>
          <w:b/>
          <w:bCs/>
        </w:rPr>
      </w:pPr>
      <w:r w:rsidRPr="001417C2">
        <w:rPr>
          <w:b/>
          <w:bCs/>
        </w:rPr>
        <w:t>Predmet pogodbe</w:t>
      </w:r>
    </w:p>
    <w:p w14:paraId="67907AED" w14:textId="77777777" w:rsidR="00C54902" w:rsidRDefault="00C54902" w:rsidP="00026C95">
      <w:pPr>
        <w:overflowPunct w:val="0"/>
        <w:autoSpaceDE w:val="0"/>
        <w:autoSpaceDN w:val="0"/>
        <w:adjustRightInd w:val="0"/>
        <w:spacing w:line="240" w:lineRule="auto"/>
        <w:ind w:right="7"/>
        <w:jc w:val="center"/>
        <w:textAlignment w:val="baseline"/>
        <w:rPr>
          <w:rFonts w:cs="Arial"/>
          <w:szCs w:val="20"/>
        </w:rPr>
      </w:pPr>
    </w:p>
    <w:p w14:paraId="33192572" w14:textId="44896FBD" w:rsidR="00153721" w:rsidRDefault="00026C95" w:rsidP="00026C95">
      <w:pPr>
        <w:overflowPunct w:val="0"/>
        <w:autoSpaceDE w:val="0"/>
        <w:autoSpaceDN w:val="0"/>
        <w:adjustRightInd w:val="0"/>
        <w:spacing w:line="240" w:lineRule="auto"/>
        <w:ind w:right="7"/>
        <w:jc w:val="center"/>
        <w:textAlignment w:val="baseline"/>
        <w:rPr>
          <w:rFonts w:cs="Arial"/>
          <w:szCs w:val="20"/>
        </w:rPr>
      </w:pPr>
      <w:r>
        <w:rPr>
          <w:rFonts w:cs="Arial"/>
          <w:szCs w:val="20"/>
        </w:rPr>
        <w:t>3. člen</w:t>
      </w:r>
    </w:p>
    <w:p w14:paraId="7BE4A65D" w14:textId="77777777" w:rsidR="00026C95" w:rsidRDefault="00026C95" w:rsidP="00153721">
      <w:pPr>
        <w:overflowPunct w:val="0"/>
        <w:autoSpaceDE w:val="0"/>
        <w:autoSpaceDN w:val="0"/>
        <w:adjustRightInd w:val="0"/>
        <w:spacing w:line="240" w:lineRule="auto"/>
        <w:ind w:right="7"/>
        <w:jc w:val="both"/>
        <w:textAlignment w:val="baseline"/>
        <w:rPr>
          <w:szCs w:val="20"/>
        </w:rPr>
      </w:pPr>
    </w:p>
    <w:p w14:paraId="30AFBC43" w14:textId="69787264" w:rsidR="005641E6" w:rsidRDefault="005641E6" w:rsidP="00153721">
      <w:pPr>
        <w:overflowPunct w:val="0"/>
        <w:autoSpaceDE w:val="0"/>
        <w:autoSpaceDN w:val="0"/>
        <w:adjustRightInd w:val="0"/>
        <w:spacing w:line="240" w:lineRule="auto"/>
        <w:ind w:right="7"/>
        <w:jc w:val="both"/>
        <w:textAlignment w:val="baseline"/>
        <w:rPr>
          <w:rFonts w:cs="Arial"/>
          <w:noProof/>
          <w:szCs w:val="20"/>
          <w:lang w:eastAsia="sl-SI"/>
        </w:rPr>
      </w:pPr>
      <w:r w:rsidRPr="00885F5A">
        <w:t>Predmet</w:t>
      </w:r>
      <w:r>
        <w:t xml:space="preserve"> te</w:t>
      </w:r>
      <w:r w:rsidR="00026C95">
        <w:t xml:space="preserve"> pogodbe </w:t>
      </w:r>
      <w:r>
        <w:t>je dobava sist</w:t>
      </w:r>
      <w:r w:rsidRPr="00690FC8">
        <w:rPr>
          <w:rFonts w:cs="Arial"/>
          <w:bCs/>
          <w:szCs w:val="20"/>
        </w:rPr>
        <w:t>emov za odkrivanje in identifikacijo prepovedanih drog, zdravil ter drugih nadzorovanih snovi</w:t>
      </w:r>
      <w:r>
        <w:rPr>
          <w:rFonts w:cs="Arial"/>
          <w:bCs/>
          <w:szCs w:val="20"/>
        </w:rPr>
        <w:t xml:space="preserve"> </w:t>
      </w:r>
      <w:r w:rsidRPr="00D210A6">
        <w:rPr>
          <w:rFonts w:cs="Arial"/>
          <w:noProof/>
          <w:szCs w:val="20"/>
          <w:lang w:eastAsia="sl-SI"/>
        </w:rPr>
        <w:t xml:space="preserve">skupaj </w:t>
      </w:r>
      <w:r w:rsidR="00137B9F">
        <w:rPr>
          <w:rFonts w:cs="Arial"/>
          <w:noProof/>
          <w:szCs w:val="20"/>
          <w:lang w:eastAsia="sl-SI"/>
        </w:rPr>
        <w:t>s</w:t>
      </w:r>
      <w:r w:rsidRPr="00D210A6">
        <w:rPr>
          <w:rFonts w:cs="Arial"/>
          <w:noProof/>
          <w:szCs w:val="20"/>
          <w:lang w:eastAsia="sl-SI"/>
        </w:rPr>
        <w:t xml:space="preserve"> </w:t>
      </w:r>
      <w:r>
        <w:rPr>
          <w:rFonts w:cs="Arial"/>
          <w:noProof/>
          <w:szCs w:val="20"/>
          <w:lang w:eastAsia="sl-SI"/>
        </w:rPr>
        <w:t xml:space="preserve">sistemskimi </w:t>
      </w:r>
      <w:r w:rsidRPr="00D210A6">
        <w:rPr>
          <w:rFonts w:cs="Arial"/>
          <w:noProof/>
          <w:szCs w:val="20"/>
          <w:lang w:eastAsia="sl-SI"/>
        </w:rPr>
        <w:t>nadgradnjami, tehnično podporo, rednim in izrednim posodabljanjem knjižnic ter usposabljanjem osebja</w:t>
      </w:r>
      <w:r>
        <w:rPr>
          <w:rFonts w:cs="Arial"/>
          <w:noProof/>
          <w:szCs w:val="20"/>
          <w:lang w:eastAsia="sl-SI"/>
        </w:rPr>
        <w:t xml:space="preserve"> naročnika, in sicer:</w:t>
      </w:r>
    </w:p>
    <w:p w14:paraId="1DE00FF1" w14:textId="77777777" w:rsidR="005641E6" w:rsidRDefault="005641E6" w:rsidP="00153721">
      <w:pPr>
        <w:overflowPunct w:val="0"/>
        <w:autoSpaceDE w:val="0"/>
        <w:autoSpaceDN w:val="0"/>
        <w:adjustRightInd w:val="0"/>
        <w:spacing w:line="240" w:lineRule="auto"/>
        <w:ind w:right="7"/>
        <w:jc w:val="both"/>
        <w:textAlignment w:val="baseline"/>
        <w:rPr>
          <w:rFonts w:cs="Arial"/>
          <w:noProof/>
          <w:szCs w:val="20"/>
          <w:lang w:eastAsia="sl-SI"/>
        </w:rPr>
      </w:pPr>
    </w:p>
    <w:p w14:paraId="05D5423F" w14:textId="7E1C393F" w:rsidR="005641E6" w:rsidRPr="005641E6" w:rsidRDefault="005641E6" w:rsidP="007B0F49">
      <w:pPr>
        <w:pStyle w:val="Odstavekseznama"/>
        <w:numPr>
          <w:ilvl w:val="0"/>
          <w:numId w:val="17"/>
        </w:numPr>
        <w:overflowPunct w:val="0"/>
        <w:autoSpaceDE w:val="0"/>
        <w:autoSpaceDN w:val="0"/>
        <w:adjustRightInd w:val="0"/>
        <w:spacing w:line="240" w:lineRule="auto"/>
        <w:ind w:left="209" w:right="7" w:hanging="284"/>
        <w:jc w:val="both"/>
        <w:textAlignment w:val="baseline"/>
        <w:rPr>
          <w:rFonts w:cs="Arial"/>
          <w:b/>
          <w:bCs/>
          <w:noProof/>
          <w:color w:val="808080" w:themeColor="background1" w:themeShade="80"/>
          <w:szCs w:val="20"/>
          <w:lang w:eastAsia="sl-SI"/>
        </w:rPr>
      </w:pPr>
      <w:r w:rsidRPr="005641E6">
        <w:rPr>
          <w:rFonts w:cs="Arial"/>
          <w:b/>
          <w:bCs/>
          <w:color w:val="808080" w:themeColor="background1" w:themeShade="80"/>
          <w:szCs w:val="20"/>
          <w:lang w:eastAsia="sl-SI"/>
        </w:rPr>
        <w:t>SKLOP 1: FTIR SPEKT</w:t>
      </w:r>
      <w:r w:rsidR="005520DA">
        <w:rPr>
          <w:rFonts w:cs="Arial"/>
          <w:b/>
          <w:bCs/>
          <w:color w:val="808080" w:themeColor="background1" w:themeShade="80"/>
          <w:szCs w:val="20"/>
          <w:lang w:eastAsia="sl-SI"/>
        </w:rPr>
        <w:t>R</w:t>
      </w:r>
      <w:r w:rsidRPr="005641E6">
        <w:rPr>
          <w:rFonts w:cs="Arial"/>
          <w:b/>
          <w:bCs/>
          <w:color w:val="808080" w:themeColor="background1" w:themeShade="80"/>
          <w:szCs w:val="20"/>
          <w:lang w:eastAsia="sl-SI"/>
        </w:rPr>
        <w:t>OMETRSKI SISTEM ZA ANALIZO DROG</w:t>
      </w:r>
      <w:r w:rsidRPr="0071421A">
        <w:rPr>
          <w:rFonts w:cs="Arial"/>
          <w:color w:val="808080" w:themeColor="background1" w:themeShade="80"/>
          <w:szCs w:val="20"/>
          <w:lang w:eastAsia="sl-SI"/>
        </w:rPr>
        <w:t xml:space="preserve"> (za ZPKZ Maribor in ZPKZ Ljubljana);</w:t>
      </w:r>
    </w:p>
    <w:p w14:paraId="5F1D802D" w14:textId="744D4C99" w:rsidR="005641E6" w:rsidRPr="005641E6" w:rsidRDefault="005641E6" w:rsidP="005641E6">
      <w:pPr>
        <w:pStyle w:val="Odstavekseznama"/>
        <w:numPr>
          <w:ilvl w:val="0"/>
          <w:numId w:val="17"/>
        </w:numPr>
        <w:overflowPunct w:val="0"/>
        <w:autoSpaceDE w:val="0"/>
        <w:autoSpaceDN w:val="0"/>
        <w:adjustRightInd w:val="0"/>
        <w:spacing w:line="240" w:lineRule="auto"/>
        <w:ind w:left="209" w:right="7" w:hanging="284"/>
        <w:jc w:val="both"/>
        <w:textAlignment w:val="baseline"/>
        <w:rPr>
          <w:rFonts w:cs="Arial"/>
          <w:szCs w:val="20"/>
        </w:rPr>
      </w:pPr>
      <w:r w:rsidRPr="005641E6">
        <w:rPr>
          <w:rFonts w:cs="Arial"/>
          <w:b/>
          <w:bCs/>
          <w:color w:val="808080" w:themeColor="background1" w:themeShade="80"/>
          <w:szCs w:val="20"/>
          <w:lang w:eastAsia="sl-SI"/>
        </w:rPr>
        <w:t xml:space="preserve">SKLOP 2: PRENOSNI SISTEM ZA ODKRIVANJE SLEDI DROG PRI PREGLEDU OSEB IN BLAGA </w:t>
      </w:r>
      <w:r w:rsidRPr="0071421A">
        <w:rPr>
          <w:rFonts w:cs="Arial"/>
          <w:color w:val="808080" w:themeColor="background1" w:themeShade="80"/>
          <w:szCs w:val="20"/>
          <w:lang w:eastAsia="sl-SI"/>
        </w:rPr>
        <w:t>(za ZPKZ Dob pri Mirni),</w:t>
      </w:r>
      <w:r>
        <w:rPr>
          <w:rFonts w:cs="Arial"/>
          <w:b/>
          <w:bCs/>
          <w:color w:val="808080" w:themeColor="background1" w:themeShade="80"/>
          <w:szCs w:val="20"/>
          <w:lang w:eastAsia="sl-SI"/>
        </w:rPr>
        <w:t xml:space="preserve"> </w:t>
      </w:r>
    </w:p>
    <w:p w14:paraId="5F447798" w14:textId="77777777" w:rsidR="005641E6" w:rsidRDefault="005641E6" w:rsidP="005641E6">
      <w:pPr>
        <w:pStyle w:val="Odstavekseznama"/>
        <w:overflowPunct w:val="0"/>
        <w:autoSpaceDE w:val="0"/>
        <w:autoSpaceDN w:val="0"/>
        <w:adjustRightInd w:val="0"/>
        <w:spacing w:line="240" w:lineRule="auto"/>
        <w:ind w:left="209" w:right="7"/>
        <w:jc w:val="both"/>
        <w:textAlignment w:val="baseline"/>
        <w:rPr>
          <w:rFonts w:cs="Arial"/>
          <w:szCs w:val="20"/>
        </w:rPr>
      </w:pPr>
    </w:p>
    <w:p w14:paraId="6695CE21" w14:textId="03739EF8" w:rsidR="00153721" w:rsidRDefault="00153721" w:rsidP="00153721">
      <w:pPr>
        <w:overflowPunct w:val="0"/>
        <w:autoSpaceDE w:val="0"/>
        <w:autoSpaceDN w:val="0"/>
        <w:adjustRightInd w:val="0"/>
        <w:spacing w:line="240" w:lineRule="auto"/>
        <w:ind w:right="7"/>
        <w:jc w:val="both"/>
        <w:textAlignment w:val="baseline"/>
        <w:rPr>
          <w:rFonts w:cs="Arial"/>
          <w:szCs w:val="20"/>
        </w:rPr>
      </w:pPr>
      <w:r>
        <w:rPr>
          <w:rFonts w:cs="Arial"/>
          <w:szCs w:val="20"/>
        </w:rPr>
        <w:t xml:space="preserve"> skladno z</w:t>
      </w:r>
      <w:r w:rsidRPr="008A4E29">
        <w:rPr>
          <w:rFonts w:cs="Arial"/>
          <w:szCs w:val="20"/>
        </w:rPr>
        <w:t xml:space="preserve"> zahtev</w:t>
      </w:r>
      <w:r>
        <w:rPr>
          <w:rFonts w:cs="Arial"/>
          <w:szCs w:val="20"/>
        </w:rPr>
        <w:t>ami</w:t>
      </w:r>
      <w:r w:rsidRPr="008A4E29">
        <w:rPr>
          <w:rFonts w:cs="Arial"/>
          <w:szCs w:val="20"/>
        </w:rPr>
        <w:t xml:space="preserve"> naročnika iz povabilne dokumentacije št. _______ z dne ________.</w:t>
      </w:r>
    </w:p>
    <w:p w14:paraId="5E60C5D6" w14:textId="77777777" w:rsidR="00153721" w:rsidRDefault="00153721" w:rsidP="00153721">
      <w:pPr>
        <w:spacing w:line="288" w:lineRule="auto"/>
        <w:jc w:val="both"/>
        <w:rPr>
          <w:rFonts w:cs="Arial"/>
          <w:szCs w:val="20"/>
          <w:lang w:eastAsia="sl-SI"/>
        </w:rPr>
      </w:pPr>
    </w:p>
    <w:p w14:paraId="1A4AAABD" w14:textId="51F82619" w:rsidR="008B403C" w:rsidRDefault="008B403C" w:rsidP="00026C95">
      <w:p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 xml:space="preserve">Predmet pogodbe, ki ga bo izvajalec izvedel v okviru pogodbene cene, je tudi izvedba </w:t>
      </w:r>
      <w:r w:rsidRPr="00026C95">
        <w:rPr>
          <w:rFonts w:cs="Arial"/>
          <w:szCs w:val="20"/>
          <w:lang w:eastAsia="sl-SI"/>
        </w:rPr>
        <w:t>usposabljanj</w:t>
      </w:r>
      <w:r>
        <w:rPr>
          <w:rFonts w:cs="Arial"/>
          <w:szCs w:val="20"/>
          <w:lang w:eastAsia="sl-SI"/>
        </w:rPr>
        <w:t>a</w:t>
      </w:r>
      <w:r w:rsidRPr="00026C95">
        <w:rPr>
          <w:rFonts w:cs="Arial"/>
          <w:szCs w:val="20"/>
          <w:lang w:eastAsia="sl-SI"/>
        </w:rPr>
        <w:t xml:space="preserve"> </w:t>
      </w:r>
      <w:r w:rsidR="00026C95" w:rsidRPr="00026C95">
        <w:rPr>
          <w:rFonts w:cs="Arial"/>
          <w:szCs w:val="20"/>
          <w:lang w:eastAsia="sl-SI"/>
        </w:rPr>
        <w:t>osebja naročnika za uporabo sistemov</w:t>
      </w:r>
      <w:r>
        <w:rPr>
          <w:rFonts w:cs="Arial"/>
          <w:szCs w:val="20"/>
          <w:lang w:eastAsia="sl-SI"/>
        </w:rPr>
        <w:t>, ki so predmet te pogodbe</w:t>
      </w:r>
      <w:r w:rsidR="00026C95" w:rsidRPr="00026C95">
        <w:rPr>
          <w:rFonts w:cs="Arial"/>
          <w:szCs w:val="20"/>
          <w:lang w:eastAsia="sl-SI"/>
        </w:rPr>
        <w:t xml:space="preserve">. </w:t>
      </w:r>
    </w:p>
    <w:p w14:paraId="07EADC2A" w14:textId="77777777" w:rsidR="008B403C" w:rsidRDefault="008B403C" w:rsidP="00026C95">
      <w:pPr>
        <w:overflowPunct w:val="0"/>
        <w:autoSpaceDE w:val="0"/>
        <w:autoSpaceDN w:val="0"/>
        <w:adjustRightInd w:val="0"/>
        <w:spacing w:line="240" w:lineRule="auto"/>
        <w:ind w:right="7"/>
        <w:jc w:val="both"/>
        <w:textAlignment w:val="baseline"/>
        <w:rPr>
          <w:rFonts w:cs="Arial"/>
          <w:szCs w:val="20"/>
          <w:lang w:eastAsia="sl-SI"/>
        </w:rPr>
      </w:pPr>
    </w:p>
    <w:p w14:paraId="2305B98C" w14:textId="0DAF7351" w:rsidR="00026C95" w:rsidRDefault="008B403C" w:rsidP="00026C95">
      <w:p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Predmet pogodbe, ki je vključen v pogodbeno ceno</w:t>
      </w:r>
      <w:r w:rsidR="00137B9F">
        <w:rPr>
          <w:rFonts w:cs="Arial"/>
          <w:szCs w:val="20"/>
          <w:lang w:eastAsia="sl-SI"/>
        </w:rPr>
        <w:t>,</w:t>
      </w:r>
      <w:r>
        <w:rPr>
          <w:rFonts w:cs="Arial"/>
          <w:szCs w:val="20"/>
          <w:lang w:eastAsia="sl-SI"/>
        </w:rPr>
        <w:t xml:space="preserve"> je tudi zagotavljanje sistemske nadgradnje, tehnične podpore uporabnikom </w:t>
      </w:r>
      <w:r w:rsidR="00026C95" w:rsidRPr="00026C95">
        <w:rPr>
          <w:rFonts w:cs="Arial"/>
          <w:szCs w:val="20"/>
          <w:lang w:eastAsia="sl-SI"/>
        </w:rPr>
        <w:t>ter redno in izredno posodabljanje knjižnic za identifikacijo snovi</w:t>
      </w:r>
      <w:r>
        <w:rPr>
          <w:rFonts w:cs="Arial"/>
          <w:szCs w:val="20"/>
          <w:lang w:eastAsia="sl-SI"/>
        </w:rPr>
        <w:t xml:space="preserve"> do 30. 11. 2029</w:t>
      </w:r>
      <w:r w:rsidR="00026C95" w:rsidRPr="00026C95">
        <w:rPr>
          <w:rFonts w:cs="Arial"/>
          <w:szCs w:val="20"/>
          <w:lang w:eastAsia="sl-SI"/>
        </w:rPr>
        <w:t>.</w:t>
      </w:r>
    </w:p>
    <w:p w14:paraId="06E11E1A" w14:textId="77777777" w:rsidR="00026C95" w:rsidRDefault="00026C95" w:rsidP="00026C95">
      <w:pPr>
        <w:overflowPunct w:val="0"/>
        <w:autoSpaceDE w:val="0"/>
        <w:autoSpaceDN w:val="0"/>
        <w:adjustRightInd w:val="0"/>
        <w:spacing w:line="240" w:lineRule="auto"/>
        <w:ind w:right="7"/>
        <w:jc w:val="both"/>
        <w:textAlignment w:val="baseline"/>
        <w:rPr>
          <w:rFonts w:cs="Arial"/>
          <w:szCs w:val="20"/>
          <w:lang w:eastAsia="sl-SI"/>
        </w:rPr>
      </w:pPr>
    </w:p>
    <w:p w14:paraId="5AD6CA54" w14:textId="77777777" w:rsidR="007B0CE5" w:rsidRDefault="007B0CE5" w:rsidP="00026C95">
      <w:pPr>
        <w:overflowPunct w:val="0"/>
        <w:autoSpaceDE w:val="0"/>
        <w:autoSpaceDN w:val="0"/>
        <w:adjustRightInd w:val="0"/>
        <w:spacing w:line="240" w:lineRule="auto"/>
        <w:ind w:right="7"/>
        <w:jc w:val="both"/>
        <w:textAlignment w:val="baseline"/>
        <w:rPr>
          <w:rFonts w:cs="Arial"/>
          <w:szCs w:val="20"/>
          <w:lang w:eastAsia="sl-SI"/>
        </w:rPr>
      </w:pPr>
    </w:p>
    <w:p w14:paraId="5353B78B" w14:textId="77777777" w:rsidR="00026C95" w:rsidRPr="00C8729A" w:rsidRDefault="00026C95" w:rsidP="00026C95">
      <w:pPr>
        <w:jc w:val="center"/>
        <w:rPr>
          <w:rFonts w:cs="Arial"/>
          <w:b/>
        </w:rPr>
      </w:pPr>
      <w:r w:rsidRPr="00C8729A">
        <w:rPr>
          <w:rFonts w:cs="Arial"/>
          <w:b/>
        </w:rPr>
        <w:t xml:space="preserve">Pogodbena </w:t>
      </w:r>
      <w:r>
        <w:rPr>
          <w:rFonts w:cs="Arial"/>
          <w:b/>
        </w:rPr>
        <w:t>vrednost</w:t>
      </w:r>
    </w:p>
    <w:p w14:paraId="2E22ED0B" w14:textId="77777777" w:rsidR="00C54902" w:rsidRDefault="00C54902" w:rsidP="00026C95">
      <w:pPr>
        <w:autoSpaceDE w:val="0"/>
        <w:autoSpaceDN w:val="0"/>
        <w:adjustRightInd w:val="0"/>
        <w:spacing w:line="240" w:lineRule="auto"/>
        <w:ind w:left="360"/>
        <w:jc w:val="center"/>
        <w:rPr>
          <w:rFonts w:cs="Arial"/>
        </w:rPr>
      </w:pPr>
    </w:p>
    <w:p w14:paraId="3AC8D0DD" w14:textId="2CC8CB10" w:rsidR="00026C95" w:rsidRPr="00C8729A" w:rsidRDefault="00026C95" w:rsidP="00026C95">
      <w:pPr>
        <w:autoSpaceDE w:val="0"/>
        <w:autoSpaceDN w:val="0"/>
        <w:adjustRightInd w:val="0"/>
        <w:spacing w:line="240" w:lineRule="auto"/>
        <w:ind w:left="360"/>
        <w:jc w:val="center"/>
        <w:rPr>
          <w:rFonts w:cs="Arial"/>
        </w:rPr>
      </w:pPr>
      <w:r>
        <w:rPr>
          <w:rFonts w:cs="Arial"/>
        </w:rPr>
        <w:t xml:space="preserve">4. </w:t>
      </w:r>
      <w:r w:rsidRPr="00C8729A">
        <w:rPr>
          <w:rFonts w:cs="Arial"/>
        </w:rPr>
        <w:t>člen</w:t>
      </w:r>
    </w:p>
    <w:p w14:paraId="63C22879" w14:textId="05AC2CF8" w:rsidR="00026C95" w:rsidRDefault="008B403C" w:rsidP="00026C95">
      <w:pPr>
        <w:jc w:val="both"/>
        <w:rPr>
          <w:rFonts w:cs="Arial"/>
        </w:rPr>
      </w:pPr>
      <w:r>
        <w:rPr>
          <w:rFonts w:cs="Arial"/>
        </w:rPr>
        <w:t xml:space="preserve">Izvajalec </w:t>
      </w:r>
      <w:r w:rsidR="00026C95">
        <w:rPr>
          <w:rFonts w:cs="Arial"/>
        </w:rPr>
        <w:t>bo naročniku dobavil blago po ceni:</w:t>
      </w:r>
    </w:p>
    <w:tbl>
      <w:tblPr>
        <w:tblStyle w:val="Tabelamrea"/>
        <w:tblW w:w="9067" w:type="dxa"/>
        <w:tblLook w:val="04A0" w:firstRow="1" w:lastRow="0" w:firstColumn="1" w:lastColumn="0" w:noHBand="0" w:noVBand="1"/>
      </w:tblPr>
      <w:tblGrid>
        <w:gridCol w:w="2263"/>
        <w:gridCol w:w="709"/>
        <w:gridCol w:w="1559"/>
        <w:gridCol w:w="1418"/>
        <w:gridCol w:w="1559"/>
        <w:gridCol w:w="1559"/>
      </w:tblGrid>
      <w:tr w:rsidR="00026C95" w:rsidRPr="00664824" w14:paraId="6B6A7CF2" w14:textId="10490086" w:rsidTr="00026C95">
        <w:trPr>
          <w:trHeight w:val="900"/>
        </w:trPr>
        <w:tc>
          <w:tcPr>
            <w:tcW w:w="2263" w:type="dxa"/>
            <w:hideMark/>
          </w:tcPr>
          <w:p w14:paraId="12D8AD13" w14:textId="77777777" w:rsidR="00026C95" w:rsidRPr="00026C95" w:rsidRDefault="00026C95" w:rsidP="00546D9F">
            <w:pPr>
              <w:jc w:val="both"/>
              <w:rPr>
                <w:rFonts w:cs="Arial"/>
                <w:sz w:val="18"/>
                <w:szCs w:val="18"/>
              </w:rPr>
            </w:pPr>
            <w:r w:rsidRPr="00026C95">
              <w:rPr>
                <w:rFonts w:cs="Arial"/>
                <w:sz w:val="18"/>
                <w:szCs w:val="18"/>
              </w:rPr>
              <w:t>Oprema</w:t>
            </w:r>
          </w:p>
        </w:tc>
        <w:tc>
          <w:tcPr>
            <w:tcW w:w="709" w:type="dxa"/>
            <w:hideMark/>
          </w:tcPr>
          <w:p w14:paraId="1D747C75" w14:textId="7645FD46" w:rsidR="00026C95" w:rsidRPr="00026C95" w:rsidRDefault="00026C95" w:rsidP="00026C95">
            <w:pPr>
              <w:jc w:val="center"/>
              <w:rPr>
                <w:rFonts w:cs="Arial"/>
                <w:sz w:val="18"/>
                <w:szCs w:val="18"/>
              </w:rPr>
            </w:pPr>
            <w:r w:rsidRPr="00026C95">
              <w:rPr>
                <w:rFonts w:cs="Arial"/>
                <w:sz w:val="18"/>
                <w:szCs w:val="18"/>
              </w:rPr>
              <w:t>Št. kosov</w:t>
            </w:r>
          </w:p>
        </w:tc>
        <w:tc>
          <w:tcPr>
            <w:tcW w:w="1559" w:type="dxa"/>
            <w:hideMark/>
          </w:tcPr>
          <w:p w14:paraId="18D76415" w14:textId="59233C21" w:rsidR="00026C95" w:rsidRPr="00026C95" w:rsidRDefault="00026C95" w:rsidP="00026C95">
            <w:pPr>
              <w:jc w:val="center"/>
              <w:rPr>
                <w:rFonts w:cs="Arial"/>
                <w:sz w:val="18"/>
                <w:szCs w:val="18"/>
              </w:rPr>
            </w:pPr>
            <w:r w:rsidRPr="00026C95">
              <w:rPr>
                <w:rFonts w:cs="Arial"/>
                <w:sz w:val="18"/>
                <w:szCs w:val="18"/>
              </w:rPr>
              <w:t>Cena na kos v EUR brez DDV</w:t>
            </w:r>
          </w:p>
        </w:tc>
        <w:tc>
          <w:tcPr>
            <w:tcW w:w="1418" w:type="dxa"/>
            <w:hideMark/>
          </w:tcPr>
          <w:p w14:paraId="1A27295C" w14:textId="44A11697" w:rsidR="00026C95" w:rsidRPr="00026C95" w:rsidRDefault="00026C95" w:rsidP="00026C95">
            <w:pPr>
              <w:jc w:val="center"/>
              <w:rPr>
                <w:rFonts w:cs="Arial"/>
                <w:sz w:val="18"/>
                <w:szCs w:val="18"/>
              </w:rPr>
            </w:pPr>
            <w:r w:rsidRPr="00026C95">
              <w:rPr>
                <w:rFonts w:cs="Arial"/>
                <w:sz w:val="18"/>
                <w:szCs w:val="18"/>
              </w:rPr>
              <w:t xml:space="preserve">Cena na kos v EUR z DDV </w:t>
            </w:r>
          </w:p>
        </w:tc>
        <w:tc>
          <w:tcPr>
            <w:tcW w:w="1559" w:type="dxa"/>
          </w:tcPr>
          <w:p w14:paraId="220405C4" w14:textId="432673B7" w:rsidR="00026C95" w:rsidRPr="00026C95" w:rsidRDefault="00026C95" w:rsidP="00026C95">
            <w:pPr>
              <w:jc w:val="center"/>
              <w:rPr>
                <w:rFonts w:cs="Arial"/>
                <w:sz w:val="18"/>
                <w:szCs w:val="18"/>
              </w:rPr>
            </w:pPr>
            <w:r w:rsidRPr="00026C95">
              <w:rPr>
                <w:rFonts w:cs="Arial"/>
                <w:sz w:val="18"/>
                <w:szCs w:val="18"/>
              </w:rPr>
              <w:t>Cena skupaj v EUR brez DDV</w:t>
            </w:r>
          </w:p>
        </w:tc>
        <w:tc>
          <w:tcPr>
            <w:tcW w:w="1559" w:type="dxa"/>
          </w:tcPr>
          <w:p w14:paraId="5BA5C3CF" w14:textId="2561AA7F" w:rsidR="00026C95" w:rsidRPr="00026C95" w:rsidRDefault="00026C95" w:rsidP="00026C95">
            <w:pPr>
              <w:jc w:val="center"/>
              <w:rPr>
                <w:rFonts w:cs="Arial"/>
                <w:sz w:val="18"/>
                <w:szCs w:val="18"/>
              </w:rPr>
            </w:pPr>
            <w:r w:rsidRPr="00026C95">
              <w:rPr>
                <w:rFonts w:cs="Arial"/>
                <w:sz w:val="18"/>
                <w:szCs w:val="18"/>
              </w:rPr>
              <w:t>Cena skupaj v EUR z DDV</w:t>
            </w:r>
          </w:p>
        </w:tc>
      </w:tr>
      <w:tr w:rsidR="00026C95" w:rsidRPr="00664824" w14:paraId="68D89240" w14:textId="0155BFB5" w:rsidTr="00026C95">
        <w:trPr>
          <w:trHeight w:val="300"/>
        </w:trPr>
        <w:tc>
          <w:tcPr>
            <w:tcW w:w="2263" w:type="dxa"/>
            <w:noWrap/>
            <w:hideMark/>
          </w:tcPr>
          <w:p w14:paraId="6F48378A" w14:textId="6FA59E2F" w:rsidR="00026C95" w:rsidRPr="00026C95" w:rsidRDefault="00026C95" w:rsidP="00546D9F">
            <w:pPr>
              <w:jc w:val="both"/>
              <w:rPr>
                <w:rFonts w:cs="Arial"/>
                <w:color w:val="808080" w:themeColor="background1" w:themeShade="80"/>
                <w:sz w:val="18"/>
                <w:szCs w:val="18"/>
              </w:rPr>
            </w:pPr>
            <w:r w:rsidRPr="00026C95">
              <w:rPr>
                <w:rFonts w:cs="Arial"/>
                <w:b/>
                <w:bCs/>
                <w:color w:val="808080" w:themeColor="background1" w:themeShade="80"/>
                <w:sz w:val="18"/>
                <w:szCs w:val="18"/>
                <w:lang w:eastAsia="sl-SI"/>
              </w:rPr>
              <w:t>SKLOP 1: FTIR SPEKT</w:t>
            </w:r>
            <w:r w:rsidR="005520DA">
              <w:rPr>
                <w:rFonts w:cs="Arial"/>
                <w:b/>
                <w:bCs/>
                <w:color w:val="808080" w:themeColor="background1" w:themeShade="80"/>
                <w:sz w:val="18"/>
                <w:szCs w:val="18"/>
                <w:lang w:eastAsia="sl-SI"/>
              </w:rPr>
              <w:t>R</w:t>
            </w:r>
            <w:r w:rsidRPr="00026C95">
              <w:rPr>
                <w:rFonts w:cs="Arial"/>
                <w:b/>
                <w:bCs/>
                <w:color w:val="808080" w:themeColor="background1" w:themeShade="80"/>
                <w:sz w:val="18"/>
                <w:szCs w:val="18"/>
                <w:lang w:eastAsia="sl-SI"/>
              </w:rPr>
              <w:t>OMETRSKI SISTEM ZA ANALIZO DROG</w:t>
            </w:r>
          </w:p>
        </w:tc>
        <w:tc>
          <w:tcPr>
            <w:tcW w:w="709" w:type="dxa"/>
            <w:noWrap/>
            <w:hideMark/>
          </w:tcPr>
          <w:p w14:paraId="40878B10" w14:textId="724904B1" w:rsidR="00026C95" w:rsidRPr="00026C95" w:rsidRDefault="00026C95" w:rsidP="00026C95">
            <w:pPr>
              <w:jc w:val="center"/>
              <w:rPr>
                <w:rFonts w:cs="Arial"/>
                <w:color w:val="808080" w:themeColor="background1" w:themeShade="80"/>
                <w:sz w:val="18"/>
                <w:szCs w:val="18"/>
              </w:rPr>
            </w:pPr>
            <w:r w:rsidRPr="00026C95">
              <w:rPr>
                <w:rFonts w:cs="Arial"/>
                <w:color w:val="808080" w:themeColor="background1" w:themeShade="80"/>
                <w:sz w:val="18"/>
                <w:szCs w:val="18"/>
              </w:rPr>
              <w:t>2</w:t>
            </w:r>
          </w:p>
        </w:tc>
        <w:tc>
          <w:tcPr>
            <w:tcW w:w="1559" w:type="dxa"/>
            <w:noWrap/>
          </w:tcPr>
          <w:p w14:paraId="2AEECE3D" w14:textId="363D0B97" w:rsidR="00026C95" w:rsidRPr="00026C95" w:rsidRDefault="00026C95" w:rsidP="00026C95">
            <w:pPr>
              <w:jc w:val="center"/>
              <w:rPr>
                <w:rFonts w:cs="Arial"/>
                <w:color w:val="808080" w:themeColor="background1" w:themeShade="80"/>
                <w:sz w:val="18"/>
                <w:szCs w:val="18"/>
              </w:rPr>
            </w:pPr>
          </w:p>
        </w:tc>
        <w:tc>
          <w:tcPr>
            <w:tcW w:w="1418" w:type="dxa"/>
            <w:noWrap/>
          </w:tcPr>
          <w:p w14:paraId="266AC371" w14:textId="5EE29A0F" w:rsidR="00026C95" w:rsidRPr="00026C95" w:rsidRDefault="00026C95" w:rsidP="00026C95">
            <w:pPr>
              <w:jc w:val="center"/>
              <w:rPr>
                <w:rFonts w:cs="Arial"/>
                <w:color w:val="808080" w:themeColor="background1" w:themeShade="80"/>
                <w:sz w:val="18"/>
                <w:szCs w:val="18"/>
              </w:rPr>
            </w:pPr>
          </w:p>
        </w:tc>
        <w:tc>
          <w:tcPr>
            <w:tcW w:w="1559" w:type="dxa"/>
          </w:tcPr>
          <w:p w14:paraId="24278285" w14:textId="77777777" w:rsidR="00026C95" w:rsidRPr="00026C95" w:rsidRDefault="00026C95" w:rsidP="00026C95">
            <w:pPr>
              <w:jc w:val="center"/>
              <w:rPr>
                <w:rFonts w:cs="Arial"/>
                <w:color w:val="808080" w:themeColor="background1" w:themeShade="80"/>
                <w:sz w:val="18"/>
                <w:szCs w:val="18"/>
              </w:rPr>
            </w:pPr>
          </w:p>
        </w:tc>
        <w:tc>
          <w:tcPr>
            <w:tcW w:w="1559" w:type="dxa"/>
          </w:tcPr>
          <w:p w14:paraId="51A83E9F" w14:textId="77777777" w:rsidR="00026C95" w:rsidRPr="00026C95" w:rsidRDefault="00026C95" w:rsidP="00026C95">
            <w:pPr>
              <w:jc w:val="center"/>
              <w:rPr>
                <w:rFonts w:cs="Arial"/>
                <w:color w:val="808080" w:themeColor="background1" w:themeShade="80"/>
                <w:sz w:val="18"/>
                <w:szCs w:val="18"/>
              </w:rPr>
            </w:pPr>
          </w:p>
        </w:tc>
      </w:tr>
      <w:tr w:rsidR="00026C95" w:rsidRPr="00664824" w14:paraId="1B9D99DB" w14:textId="3E77389F" w:rsidTr="00026C95">
        <w:trPr>
          <w:trHeight w:val="300"/>
        </w:trPr>
        <w:tc>
          <w:tcPr>
            <w:tcW w:w="2263" w:type="dxa"/>
            <w:noWrap/>
            <w:hideMark/>
          </w:tcPr>
          <w:p w14:paraId="576F9709" w14:textId="39E96C3B" w:rsidR="00026C95" w:rsidRPr="00026C95" w:rsidRDefault="00026C95" w:rsidP="00546D9F">
            <w:pPr>
              <w:jc w:val="both"/>
              <w:rPr>
                <w:rFonts w:cs="Arial"/>
                <w:b/>
                <w:bCs/>
                <w:color w:val="808080" w:themeColor="background1" w:themeShade="80"/>
                <w:sz w:val="18"/>
                <w:szCs w:val="18"/>
              </w:rPr>
            </w:pPr>
            <w:r w:rsidRPr="00026C95">
              <w:rPr>
                <w:rFonts w:cs="Arial"/>
                <w:b/>
                <w:bCs/>
                <w:color w:val="808080" w:themeColor="background1" w:themeShade="80"/>
                <w:sz w:val="18"/>
                <w:szCs w:val="18"/>
                <w:lang w:eastAsia="sl-SI"/>
              </w:rPr>
              <w:t xml:space="preserve">SKLOP 2: PRENOSNI SISTEM ZA </w:t>
            </w:r>
            <w:r w:rsidRPr="00026C95">
              <w:rPr>
                <w:rFonts w:cs="Arial"/>
                <w:b/>
                <w:bCs/>
                <w:color w:val="808080" w:themeColor="background1" w:themeShade="80"/>
                <w:sz w:val="18"/>
                <w:szCs w:val="18"/>
                <w:lang w:eastAsia="sl-SI"/>
              </w:rPr>
              <w:lastRenderedPageBreak/>
              <w:t>ODKRIVANJE SLEDI DROG PRI PREGLEDU OSEB IN BLAGA</w:t>
            </w:r>
          </w:p>
        </w:tc>
        <w:tc>
          <w:tcPr>
            <w:tcW w:w="709" w:type="dxa"/>
            <w:noWrap/>
            <w:hideMark/>
          </w:tcPr>
          <w:p w14:paraId="6F0222C9" w14:textId="77777777" w:rsidR="00026C95" w:rsidRPr="00026C95" w:rsidRDefault="00026C95" w:rsidP="00026C95">
            <w:pPr>
              <w:jc w:val="center"/>
              <w:rPr>
                <w:rFonts w:cs="Arial"/>
                <w:color w:val="808080" w:themeColor="background1" w:themeShade="80"/>
                <w:sz w:val="18"/>
                <w:szCs w:val="18"/>
              </w:rPr>
            </w:pPr>
            <w:r w:rsidRPr="00026C95">
              <w:rPr>
                <w:rFonts w:cs="Arial"/>
                <w:color w:val="808080" w:themeColor="background1" w:themeShade="80"/>
                <w:sz w:val="18"/>
                <w:szCs w:val="18"/>
              </w:rPr>
              <w:lastRenderedPageBreak/>
              <w:t>1</w:t>
            </w:r>
          </w:p>
        </w:tc>
        <w:tc>
          <w:tcPr>
            <w:tcW w:w="1559" w:type="dxa"/>
            <w:noWrap/>
          </w:tcPr>
          <w:p w14:paraId="3FFD7626" w14:textId="1467B38B" w:rsidR="00026C95" w:rsidRPr="00026C95" w:rsidRDefault="00026C95" w:rsidP="00026C95">
            <w:pPr>
              <w:jc w:val="center"/>
              <w:rPr>
                <w:rFonts w:cs="Arial"/>
                <w:color w:val="808080" w:themeColor="background1" w:themeShade="80"/>
                <w:sz w:val="18"/>
                <w:szCs w:val="18"/>
              </w:rPr>
            </w:pPr>
          </w:p>
        </w:tc>
        <w:tc>
          <w:tcPr>
            <w:tcW w:w="1418" w:type="dxa"/>
            <w:noWrap/>
          </w:tcPr>
          <w:p w14:paraId="79AA76D4" w14:textId="5EF26709" w:rsidR="00026C95" w:rsidRPr="00026C95" w:rsidRDefault="00026C95" w:rsidP="00026C95">
            <w:pPr>
              <w:jc w:val="center"/>
              <w:rPr>
                <w:rFonts w:cs="Arial"/>
                <w:color w:val="808080" w:themeColor="background1" w:themeShade="80"/>
                <w:sz w:val="18"/>
                <w:szCs w:val="18"/>
              </w:rPr>
            </w:pPr>
          </w:p>
        </w:tc>
        <w:tc>
          <w:tcPr>
            <w:tcW w:w="1559" w:type="dxa"/>
          </w:tcPr>
          <w:p w14:paraId="5D3AC644" w14:textId="77777777" w:rsidR="00026C95" w:rsidRPr="00026C95" w:rsidRDefault="00026C95" w:rsidP="00026C95">
            <w:pPr>
              <w:jc w:val="center"/>
              <w:rPr>
                <w:rFonts w:cs="Arial"/>
                <w:color w:val="808080" w:themeColor="background1" w:themeShade="80"/>
                <w:sz w:val="18"/>
                <w:szCs w:val="18"/>
              </w:rPr>
            </w:pPr>
          </w:p>
        </w:tc>
        <w:tc>
          <w:tcPr>
            <w:tcW w:w="1559" w:type="dxa"/>
          </w:tcPr>
          <w:p w14:paraId="7EC40F6A" w14:textId="77777777" w:rsidR="00026C95" w:rsidRPr="00026C95" w:rsidRDefault="00026C95" w:rsidP="00026C95">
            <w:pPr>
              <w:jc w:val="center"/>
              <w:rPr>
                <w:rFonts w:cs="Arial"/>
                <w:color w:val="808080" w:themeColor="background1" w:themeShade="80"/>
                <w:sz w:val="18"/>
                <w:szCs w:val="18"/>
              </w:rPr>
            </w:pPr>
          </w:p>
        </w:tc>
      </w:tr>
      <w:tr w:rsidR="00026C95" w:rsidRPr="00664824" w14:paraId="25C18EC6" w14:textId="429045AD" w:rsidTr="00026C95">
        <w:trPr>
          <w:trHeight w:val="300"/>
        </w:trPr>
        <w:tc>
          <w:tcPr>
            <w:tcW w:w="2972" w:type="dxa"/>
            <w:gridSpan w:val="2"/>
            <w:noWrap/>
          </w:tcPr>
          <w:p w14:paraId="08241D56" w14:textId="77777777" w:rsidR="00026C95" w:rsidRPr="00026C95" w:rsidRDefault="00026C95" w:rsidP="00546D9F">
            <w:pPr>
              <w:jc w:val="both"/>
              <w:rPr>
                <w:rFonts w:cs="Arial"/>
                <w:color w:val="808080" w:themeColor="background1" w:themeShade="80"/>
                <w:sz w:val="18"/>
                <w:szCs w:val="18"/>
              </w:rPr>
            </w:pPr>
            <w:r w:rsidRPr="00026C95">
              <w:rPr>
                <w:rFonts w:cs="Arial"/>
                <w:b/>
                <w:bCs/>
                <w:color w:val="808080" w:themeColor="background1" w:themeShade="80"/>
                <w:sz w:val="18"/>
                <w:szCs w:val="18"/>
              </w:rPr>
              <w:t>SKUPAJ</w:t>
            </w:r>
          </w:p>
        </w:tc>
        <w:tc>
          <w:tcPr>
            <w:tcW w:w="1559" w:type="dxa"/>
            <w:noWrap/>
          </w:tcPr>
          <w:p w14:paraId="6C861740" w14:textId="771A8AF4" w:rsidR="00026C95" w:rsidRPr="00026C95" w:rsidRDefault="00026C95" w:rsidP="00026C95">
            <w:pPr>
              <w:jc w:val="center"/>
              <w:rPr>
                <w:rFonts w:cs="Arial"/>
                <w:color w:val="808080" w:themeColor="background1" w:themeShade="80"/>
                <w:sz w:val="18"/>
                <w:szCs w:val="18"/>
              </w:rPr>
            </w:pPr>
          </w:p>
        </w:tc>
        <w:tc>
          <w:tcPr>
            <w:tcW w:w="1418" w:type="dxa"/>
            <w:noWrap/>
          </w:tcPr>
          <w:p w14:paraId="6F36D620" w14:textId="1DC058C7" w:rsidR="00026C95" w:rsidRPr="00026C95" w:rsidRDefault="00026C95" w:rsidP="00026C95">
            <w:pPr>
              <w:jc w:val="center"/>
              <w:rPr>
                <w:rFonts w:cs="Arial"/>
                <w:color w:val="808080" w:themeColor="background1" w:themeShade="80"/>
                <w:sz w:val="18"/>
                <w:szCs w:val="18"/>
              </w:rPr>
            </w:pPr>
          </w:p>
        </w:tc>
        <w:tc>
          <w:tcPr>
            <w:tcW w:w="1559" w:type="dxa"/>
          </w:tcPr>
          <w:p w14:paraId="31078A62" w14:textId="77777777" w:rsidR="00026C95" w:rsidRPr="00026C95" w:rsidRDefault="00026C95" w:rsidP="00026C95">
            <w:pPr>
              <w:jc w:val="center"/>
              <w:rPr>
                <w:rFonts w:cs="Arial"/>
                <w:color w:val="808080" w:themeColor="background1" w:themeShade="80"/>
                <w:sz w:val="18"/>
                <w:szCs w:val="18"/>
              </w:rPr>
            </w:pPr>
          </w:p>
        </w:tc>
        <w:tc>
          <w:tcPr>
            <w:tcW w:w="1559" w:type="dxa"/>
          </w:tcPr>
          <w:p w14:paraId="33CDD48A" w14:textId="77777777" w:rsidR="00026C95" w:rsidRPr="00026C95" w:rsidRDefault="00026C95" w:rsidP="00026C95">
            <w:pPr>
              <w:jc w:val="center"/>
              <w:rPr>
                <w:rFonts w:cs="Arial"/>
                <w:color w:val="808080" w:themeColor="background1" w:themeShade="80"/>
                <w:sz w:val="18"/>
                <w:szCs w:val="18"/>
              </w:rPr>
            </w:pPr>
          </w:p>
        </w:tc>
      </w:tr>
    </w:tbl>
    <w:p w14:paraId="0D8F133B" w14:textId="77777777" w:rsidR="00026C95" w:rsidRPr="00732DDE" w:rsidRDefault="00026C95" w:rsidP="00026C95">
      <w:pPr>
        <w:jc w:val="both"/>
        <w:rPr>
          <w:rFonts w:cs="Arial"/>
          <w:color w:val="808080" w:themeColor="background1" w:themeShade="80"/>
        </w:rPr>
      </w:pPr>
    </w:p>
    <w:p w14:paraId="44E174FB" w14:textId="77777777" w:rsidR="00026C95" w:rsidRDefault="00026C95" w:rsidP="00026C95">
      <w:pPr>
        <w:jc w:val="both"/>
        <w:rPr>
          <w:rFonts w:cs="Arial"/>
          <w:color w:val="808080" w:themeColor="background1" w:themeShade="80"/>
        </w:rPr>
      </w:pPr>
    </w:p>
    <w:p w14:paraId="7B94026F" w14:textId="71C3D69A" w:rsidR="00241DF5" w:rsidRDefault="00241DF5" w:rsidP="00241DF5">
      <w:pPr>
        <w:jc w:val="both"/>
        <w:rPr>
          <w:rFonts w:cs="Arial"/>
          <w:szCs w:val="20"/>
        </w:rPr>
      </w:pPr>
      <w:r>
        <w:rPr>
          <w:rFonts w:cs="Arial"/>
          <w:szCs w:val="20"/>
        </w:rPr>
        <w:t>V</w:t>
      </w:r>
      <w:r w:rsidRPr="00661139">
        <w:rPr>
          <w:rFonts w:cs="Arial"/>
          <w:szCs w:val="20"/>
        </w:rPr>
        <w:t xml:space="preserve">rednost </w:t>
      </w:r>
      <w:r>
        <w:rPr>
          <w:rFonts w:cs="Arial"/>
          <w:szCs w:val="20"/>
        </w:rPr>
        <w:t>pogodbe znaša</w:t>
      </w:r>
      <w:r w:rsidRPr="00661139">
        <w:rPr>
          <w:rFonts w:cs="Arial"/>
          <w:szCs w:val="20"/>
        </w:rPr>
        <w:t>………………………EUR</w:t>
      </w:r>
      <w:r>
        <w:rPr>
          <w:rFonts w:cs="Arial"/>
          <w:szCs w:val="20"/>
        </w:rPr>
        <w:t xml:space="preserve"> brez DDV oziroma ……………………. EUR z DDV.</w:t>
      </w:r>
    </w:p>
    <w:p w14:paraId="0F0DF756" w14:textId="77777777" w:rsidR="00026C95" w:rsidRDefault="00026C95" w:rsidP="00026C95">
      <w:pPr>
        <w:numPr>
          <w:ilvl w:val="12"/>
          <w:numId w:val="0"/>
        </w:numPr>
        <w:jc w:val="both"/>
        <w:rPr>
          <w:rFonts w:cs="Arial"/>
        </w:rPr>
      </w:pPr>
    </w:p>
    <w:p w14:paraId="25D65577" w14:textId="77777777" w:rsidR="00026C95" w:rsidRDefault="00026C95" w:rsidP="00026C95">
      <w:pPr>
        <w:jc w:val="both"/>
        <w:rPr>
          <w:rFonts w:cs="Arial"/>
        </w:rPr>
      </w:pPr>
      <w:r w:rsidRPr="00C8729A">
        <w:rPr>
          <w:rFonts w:cs="Arial"/>
        </w:rPr>
        <w:t>V ceni iz prejšnjega odstavka so upoštevani tudi vsi</w:t>
      </w:r>
      <w:r>
        <w:rPr>
          <w:rFonts w:cs="Arial"/>
        </w:rPr>
        <w:t xml:space="preserve"> drugi</w:t>
      </w:r>
      <w:r w:rsidRPr="00C8729A">
        <w:rPr>
          <w:rFonts w:cs="Arial"/>
        </w:rPr>
        <w:t xml:space="preserve"> odvisni stroški za izvedbo naročila</w:t>
      </w:r>
      <w:r>
        <w:rPr>
          <w:rFonts w:cs="Arial"/>
        </w:rPr>
        <w:t xml:space="preserve">. </w:t>
      </w:r>
    </w:p>
    <w:p w14:paraId="25E9D435" w14:textId="77777777" w:rsidR="00241DF5" w:rsidRDefault="00241DF5" w:rsidP="00026C95">
      <w:pPr>
        <w:jc w:val="both"/>
        <w:rPr>
          <w:rFonts w:cs="Arial"/>
        </w:rPr>
      </w:pPr>
    </w:p>
    <w:p w14:paraId="114BFE2D" w14:textId="77777777" w:rsidR="00241DF5" w:rsidRPr="002C17B2" w:rsidRDefault="00241DF5" w:rsidP="00241DF5">
      <w:pPr>
        <w:jc w:val="both"/>
        <w:rPr>
          <w:rFonts w:cs="Arial"/>
          <w:szCs w:val="20"/>
        </w:rPr>
      </w:pPr>
      <w:r w:rsidRPr="002C17B2">
        <w:rPr>
          <w:rFonts w:cs="Arial"/>
          <w:szCs w:val="20"/>
        </w:rPr>
        <w:t>Navedene cene so fiksne</w:t>
      </w:r>
      <w:r>
        <w:rPr>
          <w:rFonts w:cs="Arial"/>
          <w:szCs w:val="20"/>
        </w:rPr>
        <w:t>.</w:t>
      </w:r>
    </w:p>
    <w:p w14:paraId="0768A509" w14:textId="77777777" w:rsidR="00241DF5" w:rsidRPr="002C17B2" w:rsidRDefault="00241DF5" w:rsidP="00241DF5">
      <w:pPr>
        <w:jc w:val="both"/>
        <w:rPr>
          <w:rFonts w:cs="Arial"/>
          <w:szCs w:val="20"/>
        </w:rPr>
      </w:pPr>
    </w:p>
    <w:p w14:paraId="548FEC5C" w14:textId="0F9170FE" w:rsidR="00241DF5" w:rsidRDefault="008B403C" w:rsidP="00241DF5">
      <w:pPr>
        <w:jc w:val="both"/>
        <w:rPr>
          <w:rFonts w:cs="Arial"/>
          <w:szCs w:val="20"/>
        </w:rPr>
      </w:pPr>
      <w:r>
        <w:rPr>
          <w:rFonts w:cs="Arial"/>
          <w:szCs w:val="20"/>
        </w:rPr>
        <w:t>Izvajalec</w:t>
      </w:r>
      <w:r w:rsidRPr="00627BCB">
        <w:rPr>
          <w:rFonts w:cs="Arial"/>
          <w:szCs w:val="20"/>
        </w:rPr>
        <w:t xml:space="preserve"> </w:t>
      </w:r>
      <w:r w:rsidR="00241DF5" w:rsidRPr="00627BCB">
        <w:rPr>
          <w:rFonts w:cs="Arial"/>
          <w:szCs w:val="20"/>
        </w:rPr>
        <w:t>bo za naročnika in v dogovoru z naročnikom izvedel usposabljanje o</w:t>
      </w:r>
      <w:r w:rsidR="00241DF5">
        <w:rPr>
          <w:rFonts w:cs="Arial"/>
          <w:szCs w:val="20"/>
        </w:rPr>
        <w:t>sebja naročnika</w:t>
      </w:r>
      <w:r w:rsidR="00241DF5" w:rsidRPr="00627BCB">
        <w:rPr>
          <w:rFonts w:cs="Arial"/>
          <w:szCs w:val="20"/>
        </w:rPr>
        <w:t xml:space="preserve">. Za kraj usposabljanja se naročnik in </w:t>
      </w:r>
      <w:r w:rsidR="00AE1257">
        <w:rPr>
          <w:rFonts w:cs="Arial"/>
          <w:szCs w:val="20"/>
        </w:rPr>
        <w:t>izvajalec</w:t>
      </w:r>
      <w:r w:rsidR="00AE1257" w:rsidRPr="00627BCB">
        <w:rPr>
          <w:rFonts w:cs="Arial"/>
          <w:szCs w:val="20"/>
        </w:rPr>
        <w:t xml:space="preserve"> </w:t>
      </w:r>
      <w:r w:rsidR="00241DF5" w:rsidRPr="00627BCB">
        <w:rPr>
          <w:rFonts w:cs="Arial"/>
          <w:szCs w:val="20"/>
        </w:rPr>
        <w:t>dogovorita naknadno</w:t>
      </w:r>
      <w:r>
        <w:rPr>
          <w:rFonts w:cs="Arial"/>
          <w:szCs w:val="20"/>
        </w:rPr>
        <w:t>, če do dogovora ne pride, se usposabljanje izvede na lokaciji posameznega uporabnika, kamor se dobavi oprema, ki je predmet pogodbe</w:t>
      </w:r>
      <w:r w:rsidR="00241DF5" w:rsidRPr="00627BCB">
        <w:rPr>
          <w:rFonts w:cs="Arial"/>
          <w:szCs w:val="20"/>
        </w:rPr>
        <w:t>.</w:t>
      </w:r>
    </w:p>
    <w:p w14:paraId="2A998B0D" w14:textId="77777777" w:rsidR="00026C95" w:rsidRDefault="00026C95" w:rsidP="00026C95">
      <w:pPr>
        <w:jc w:val="both"/>
        <w:rPr>
          <w:rFonts w:cs="Arial"/>
        </w:rPr>
      </w:pPr>
    </w:p>
    <w:p w14:paraId="5F783CE0" w14:textId="19F9A775" w:rsidR="00026C95" w:rsidRDefault="00026C95" w:rsidP="00026C95">
      <w:pPr>
        <w:jc w:val="both"/>
        <w:rPr>
          <w:rFonts w:cs="Arial"/>
          <w:szCs w:val="20"/>
        </w:rPr>
      </w:pPr>
      <w:r>
        <w:rPr>
          <w:rFonts w:cs="Arial"/>
        </w:rPr>
        <w:t xml:space="preserve">Dobava </w:t>
      </w:r>
      <w:r w:rsidR="008B403C">
        <w:rPr>
          <w:rFonts w:cs="Arial"/>
        </w:rPr>
        <w:t xml:space="preserve">opreme za Sklop 1 </w:t>
      </w:r>
      <w:r>
        <w:rPr>
          <w:rFonts w:cs="Arial"/>
        </w:rPr>
        <w:t xml:space="preserve">se opravi na lokacijo </w:t>
      </w:r>
      <w:r w:rsidR="00241DF5">
        <w:rPr>
          <w:rFonts w:cs="Arial"/>
          <w:szCs w:val="20"/>
        </w:rPr>
        <w:t>uporabnikov:</w:t>
      </w:r>
    </w:p>
    <w:p w14:paraId="184E744A" w14:textId="2025FAB4" w:rsidR="008B403C" w:rsidRDefault="00241DF5" w:rsidP="008B403C">
      <w:pPr>
        <w:pStyle w:val="Odstavekseznama"/>
        <w:numPr>
          <w:ilvl w:val="0"/>
          <w:numId w:val="19"/>
        </w:numPr>
        <w:jc w:val="both"/>
      </w:pPr>
      <w:r w:rsidRPr="00DE6345">
        <w:t xml:space="preserve">Zavod za prestajanje kazni zapora Ljubljana, </w:t>
      </w:r>
      <w:r w:rsidRPr="00ED231C">
        <w:t>Litijska cesta 217, 1000 Ljubljana</w:t>
      </w:r>
      <w:r>
        <w:t>;</w:t>
      </w:r>
    </w:p>
    <w:p w14:paraId="2BFE1FBE" w14:textId="41EE2393" w:rsidR="008B403C" w:rsidRDefault="005520DA" w:rsidP="005520DA">
      <w:pPr>
        <w:pStyle w:val="Odstavekseznama"/>
        <w:numPr>
          <w:ilvl w:val="0"/>
          <w:numId w:val="19"/>
        </w:numPr>
        <w:jc w:val="both"/>
      </w:pPr>
      <w:r w:rsidRPr="00DE6345">
        <w:t>Zavod za prestajanje kazni zapora Maribor, Vošnjakova 16, 2000 Maribor</w:t>
      </w:r>
      <w:r>
        <w:t>.</w:t>
      </w:r>
    </w:p>
    <w:p w14:paraId="04AE0A34" w14:textId="77777777" w:rsidR="005520DA" w:rsidRDefault="005520DA" w:rsidP="005520DA">
      <w:pPr>
        <w:pStyle w:val="Odstavekseznama"/>
        <w:ind w:left="360"/>
        <w:jc w:val="both"/>
      </w:pPr>
    </w:p>
    <w:p w14:paraId="7A16050E" w14:textId="0C72916B" w:rsidR="008B403C" w:rsidRDefault="008B403C" w:rsidP="008B403C">
      <w:pPr>
        <w:jc w:val="both"/>
      </w:pPr>
      <w:r>
        <w:t>Dobava opreme za Sklop 2 se opravi na lokacijo uporabnika:</w:t>
      </w:r>
    </w:p>
    <w:p w14:paraId="75EB1DE0" w14:textId="6C85C222" w:rsidR="00241DF5" w:rsidRDefault="005520DA" w:rsidP="00241DF5">
      <w:pPr>
        <w:pStyle w:val="Odstavekseznama"/>
        <w:numPr>
          <w:ilvl w:val="0"/>
          <w:numId w:val="19"/>
        </w:numPr>
        <w:jc w:val="both"/>
      </w:pPr>
      <w:r w:rsidRPr="00DE6345">
        <w:t xml:space="preserve">Zavod za prestajanje kazni zapora Dob </w:t>
      </w:r>
      <w:r>
        <w:t>pri Mirni</w:t>
      </w:r>
      <w:r w:rsidRPr="00DE6345">
        <w:t>, Slovenska vas 14, 8233 Mirna</w:t>
      </w:r>
      <w:r>
        <w:t>.</w:t>
      </w:r>
    </w:p>
    <w:p w14:paraId="54693F63" w14:textId="77777777" w:rsidR="008B403C" w:rsidRDefault="008B403C" w:rsidP="00026C95">
      <w:pPr>
        <w:overflowPunct w:val="0"/>
        <w:autoSpaceDE w:val="0"/>
        <w:autoSpaceDN w:val="0"/>
        <w:adjustRightInd w:val="0"/>
        <w:spacing w:line="240" w:lineRule="auto"/>
        <w:ind w:right="7"/>
        <w:jc w:val="both"/>
        <w:textAlignment w:val="baseline"/>
        <w:rPr>
          <w:rFonts w:cs="Arial"/>
          <w:szCs w:val="20"/>
          <w:lang w:eastAsia="sl-SI"/>
        </w:rPr>
      </w:pPr>
    </w:p>
    <w:p w14:paraId="5260D3BE" w14:textId="1D0196D1" w:rsidR="00026C95" w:rsidRDefault="008B403C" w:rsidP="00026C95">
      <w:p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/Opomba: Pred sklenitvijo pogodbe se ta ustrezno prilagodi glede na to, za kateri sklop se sklepa./</w:t>
      </w:r>
    </w:p>
    <w:p w14:paraId="57094FDB" w14:textId="77777777" w:rsidR="007B0CE5" w:rsidRDefault="007B0CE5" w:rsidP="00026C95">
      <w:pPr>
        <w:overflowPunct w:val="0"/>
        <w:autoSpaceDE w:val="0"/>
        <w:autoSpaceDN w:val="0"/>
        <w:adjustRightInd w:val="0"/>
        <w:spacing w:line="240" w:lineRule="auto"/>
        <w:ind w:right="7"/>
        <w:jc w:val="both"/>
        <w:textAlignment w:val="baseline"/>
        <w:rPr>
          <w:rFonts w:cs="Arial"/>
          <w:szCs w:val="20"/>
          <w:lang w:eastAsia="sl-SI"/>
        </w:rPr>
      </w:pPr>
    </w:p>
    <w:p w14:paraId="3151BB1E" w14:textId="77777777" w:rsidR="00241DF5" w:rsidRPr="00C8729A" w:rsidRDefault="00241DF5" w:rsidP="00241DF5">
      <w:pPr>
        <w:jc w:val="center"/>
        <w:rPr>
          <w:rFonts w:cs="Arial"/>
          <w:b/>
        </w:rPr>
      </w:pPr>
      <w:r w:rsidRPr="00C8729A">
        <w:rPr>
          <w:rFonts w:cs="Arial"/>
          <w:b/>
        </w:rPr>
        <w:t>Način plačila</w:t>
      </w:r>
    </w:p>
    <w:p w14:paraId="6C4594B0" w14:textId="77777777" w:rsidR="00C54902" w:rsidRDefault="00C54902" w:rsidP="00241DF5">
      <w:pPr>
        <w:autoSpaceDE w:val="0"/>
        <w:autoSpaceDN w:val="0"/>
        <w:adjustRightInd w:val="0"/>
        <w:spacing w:line="240" w:lineRule="auto"/>
        <w:jc w:val="center"/>
        <w:rPr>
          <w:rFonts w:cs="Arial"/>
        </w:rPr>
      </w:pPr>
    </w:p>
    <w:p w14:paraId="1956689C" w14:textId="0CEC9CBC" w:rsidR="00241DF5" w:rsidRDefault="00241DF5" w:rsidP="00241DF5">
      <w:pPr>
        <w:autoSpaceDE w:val="0"/>
        <w:autoSpaceDN w:val="0"/>
        <w:adjustRightInd w:val="0"/>
        <w:spacing w:line="240" w:lineRule="auto"/>
        <w:jc w:val="center"/>
        <w:rPr>
          <w:rFonts w:cs="Arial"/>
        </w:rPr>
      </w:pPr>
      <w:r>
        <w:rPr>
          <w:rFonts w:cs="Arial"/>
        </w:rPr>
        <w:t xml:space="preserve">5. </w:t>
      </w:r>
      <w:r w:rsidRPr="00C8729A">
        <w:rPr>
          <w:rFonts w:cs="Arial"/>
        </w:rPr>
        <w:t>člen</w:t>
      </w:r>
    </w:p>
    <w:p w14:paraId="18DEDE3E" w14:textId="77777777" w:rsidR="00BD4A7D" w:rsidRPr="00C8729A" w:rsidRDefault="00BD4A7D" w:rsidP="00241DF5">
      <w:pPr>
        <w:autoSpaceDE w:val="0"/>
        <w:autoSpaceDN w:val="0"/>
        <w:adjustRightInd w:val="0"/>
        <w:spacing w:line="240" w:lineRule="auto"/>
        <w:jc w:val="center"/>
        <w:rPr>
          <w:rFonts w:cs="Arial"/>
        </w:rPr>
      </w:pPr>
    </w:p>
    <w:p w14:paraId="4B647A56" w14:textId="445ED7B5" w:rsidR="00BD4A7D" w:rsidRDefault="00284F71" w:rsidP="00BD4A7D">
      <w:pPr>
        <w:spacing w:line="276" w:lineRule="auto"/>
        <w:jc w:val="both"/>
        <w:rPr>
          <w:rFonts w:eastAsia="Calibri" w:cs="Arial"/>
          <w:szCs w:val="20"/>
        </w:rPr>
      </w:pPr>
      <w:r>
        <w:rPr>
          <w:rFonts w:eastAsia="Calibri" w:cs="Arial"/>
          <w:szCs w:val="20"/>
        </w:rPr>
        <w:t xml:space="preserve">Izvajalec </w:t>
      </w:r>
      <w:r w:rsidR="00BD4A7D">
        <w:rPr>
          <w:rFonts w:eastAsia="Calibri" w:cs="Arial"/>
          <w:szCs w:val="20"/>
        </w:rPr>
        <w:t xml:space="preserve">se zavezuje, da bo najkasneje </w:t>
      </w:r>
      <w:r w:rsidR="00BD4A7D" w:rsidRPr="005520DA">
        <w:rPr>
          <w:rFonts w:eastAsia="Calibri" w:cs="Arial"/>
          <w:szCs w:val="20"/>
        </w:rPr>
        <w:t xml:space="preserve">v </w:t>
      </w:r>
      <w:r w:rsidR="00C60E34" w:rsidRPr="00137B9F">
        <w:rPr>
          <w:rFonts w:eastAsia="Calibri" w:cs="Arial"/>
          <w:szCs w:val="20"/>
        </w:rPr>
        <w:t>5.</w:t>
      </w:r>
      <w:r w:rsidR="00BD4A7D" w:rsidRPr="00137B9F">
        <w:rPr>
          <w:rFonts w:eastAsia="Calibri" w:cs="Arial"/>
          <w:szCs w:val="20"/>
        </w:rPr>
        <w:t xml:space="preserve"> dneh</w:t>
      </w:r>
      <w:r w:rsidR="00BD4A7D" w:rsidRPr="005520DA">
        <w:rPr>
          <w:rFonts w:eastAsia="Calibri" w:cs="Arial"/>
          <w:szCs w:val="20"/>
        </w:rPr>
        <w:t xml:space="preserve"> od</w:t>
      </w:r>
      <w:r w:rsidR="00BD4A7D">
        <w:rPr>
          <w:rFonts w:eastAsia="Calibri" w:cs="Arial"/>
          <w:szCs w:val="20"/>
        </w:rPr>
        <w:t xml:space="preserve"> dneva uspešno izvedenega količinskega in kakovostnega prevzema blaga s strani naročnika</w:t>
      </w:r>
      <w:r>
        <w:rPr>
          <w:rFonts w:eastAsia="Calibri" w:cs="Arial"/>
          <w:szCs w:val="20"/>
        </w:rPr>
        <w:t xml:space="preserve"> </w:t>
      </w:r>
      <w:r w:rsidR="00BD4A7D">
        <w:rPr>
          <w:rFonts w:eastAsia="Calibri" w:cs="Arial"/>
          <w:szCs w:val="20"/>
        </w:rPr>
        <w:t>izstavil naročniku račun.</w:t>
      </w:r>
      <w:r>
        <w:rPr>
          <w:rFonts w:eastAsia="Calibri" w:cs="Arial"/>
          <w:szCs w:val="20"/>
        </w:rPr>
        <w:t xml:space="preserve"> Za Sklop 1 velja, da je dobava opravljena, ko je opravljena zadnja dobava na obeh lokacijah.</w:t>
      </w:r>
    </w:p>
    <w:p w14:paraId="68B612E7" w14:textId="77777777" w:rsidR="00BD4A7D" w:rsidRDefault="00BD4A7D" w:rsidP="00BD4A7D">
      <w:pPr>
        <w:spacing w:line="276" w:lineRule="auto"/>
        <w:jc w:val="both"/>
        <w:rPr>
          <w:rFonts w:eastAsia="Calibri" w:cs="Arial"/>
          <w:szCs w:val="20"/>
        </w:rPr>
      </w:pPr>
    </w:p>
    <w:p w14:paraId="2C0003B5" w14:textId="560541C3" w:rsidR="00BD4A7D" w:rsidRDefault="00284F71" w:rsidP="00BD4A7D">
      <w:pPr>
        <w:spacing w:line="276" w:lineRule="auto"/>
        <w:jc w:val="both"/>
        <w:rPr>
          <w:rFonts w:eastAsia="Calibri" w:cs="Arial"/>
          <w:szCs w:val="20"/>
        </w:rPr>
      </w:pPr>
      <w:r>
        <w:rPr>
          <w:rFonts w:eastAsia="Calibri" w:cs="Arial"/>
          <w:szCs w:val="20"/>
        </w:rPr>
        <w:t>Izvajalec</w:t>
      </w:r>
      <w:r w:rsidRPr="005B4B6E">
        <w:rPr>
          <w:rFonts w:eastAsia="Calibri" w:cs="Arial"/>
          <w:szCs w:val="20"/>
        </w:rPr>
        <w:t xml:space="preserve"> </w:t>
      </w:r>
      <w:r w:rsidR="00BD4A7D" w:rsidRPr="005B4B6E">
        <w:rPr>
          <w:rFonts w:eastAsia="Calibri" w:cs="Arial"/>
          <w:szCs w:val="20"/>
        </w:rPr>
        <w:t>naročniku izstav</w:t>
      </w:r>
      <w:r w:rsidR="00BD4A7D">
        <w:rPr>
          <w:rFonts w:eastAsia="Calibri" w:cs="Arial"/>
          <w:szCs w:val="20"/>
        </w:rPr>
        <w:t>i</w:t>
      </w:r>
      <w:r w:rsidR="00BD4A7D" w:rsidRPr="005B4B6E">
        <w:rPr>
          <w:rFonts w:eastAsia="Calibri" w:cs="Arial"/>
          <w:szCs w:val="20"/>
        </w:rPr>
        <w:t xml:space="preserve"> račun in spremljajočo dokumentacijo izključno v elektronski obliki (e-račun) skladno z vsakokrat veljavnim </w:t>
      </w:r>
      <w:r w:rsidR="00BD4A7D" w:rsidRPr="005B4B6E">
        <w:rPr>
          <w:rFonts w:eastAsia="Calibri" w:cs="Arial"/>
          <w:bCs/>
          <w:szCs w:val="20"/>
          <w:shd w:val="clear" w:color="auto" w:fill="FFFFFF"/>
        </w:rPr>
        <w:t xml:space="preserve">Zakonom o opravljanju </w:t>
      </w:r>
      <w:r w:rsidR="00BD4A7D" w:rsidRPr="005B4B6E">
        <w:rPr>
          <w:rFonts w:eastAsia="Calibri" w:cs="Arial"/>
          <w:szCs w:val="20"/>
          <w:shd w:val="clear" w:color="auto" w:fill="FFFFFF"/>
        </w:rPr>
        <w:t>plačilnih storitev za proračunske uporabnike</w:t>
      </w:r>
      <w:r w:rsidR="00BD4A7D" w:rsidRPr="005B4B6E">
        <w:rPr>
          <w:rFonts w:eastAsia="Calibri" w:cs="Arial"/>
          <w:szCs w:val="20"/>
        </w:rPr>
        <w:t>. Izvajalec mora pri tem upoštevati naslednje podatke:</w:t>
      </w:r>
    </w:p>
    <w:p w14:paraId="179AFDCA" w14:textId="77777777" w:rsidR="00BD4A7D" w:rsidRDefault="00BD4A7D" w:rsidP="00BD4A7D">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BD4A7D" w14:paraId="68E6D92C" w14:textId="77777777" w:rsidTr="00546D9F">
        <w:tc>
          <w:tcPr>
            <w:tcW w:w="2689" w:type="dxa"/>
          </w:tcPr>
          <w:p w14:paraId="3006E95A" w14:textId="77777777" w:rsidR="00BD4A7D" w:rsidRDefault="00BD4A7D" w:rsidP="00546D9F">
            <w:pPr>
              <w:spacing w:line="276" w:lineRule="auto"/>
              <w:jc w:val="both"/>
              <w:rPr>
                <w:rFonts w:eastAsia="Calibri" w:cs="Arial"/>
                <w:szCs w:val="20"/>
              </w:rPr>
            </w:pPr>
            <w:r w:rsidRPr="005B4B6E">
              <w:rPr>
                <w:rFonts w:eastAsia="Calibri" w:cs="Arial"/>
                <w:szCs w:val="20"/>
              </w:rPr>
              <w:t>Proračunski uporabnik:</w:t>
            </w:r>
          </w:p>
        </w:tc>
        <w:tc>
          <w:tcPr>
            <w:tcW w:w="6373" w:type="dxa"/>
          </w:tcPr>
          <w:p w14:paraId="1432F9AA" w14:textId="77777777" w:rsidR="00BD4A7D" w:rsidRPr="00127DA8" w:rsidRDefault="00BD4A7D" w:rsidP="00546D9F">
            <w:pPr>
              <w:spacing w:line="276" w:lineRule="auto"/>
              <w:jc w:val="both"/>
              <w:rPr>
                <w:rFonts w:eastAsia="Calibri" w:cs="Arial"/>
                <w:b/>
                <w:bCs/>
                <w:szCs w:val="20"/>
              </w:rPr>
            </w:pPr>
            <w:r w:rsidRPr="00127DA8">
              <w:rPr>
                <w:rFonts w:eastAsia="Calibri" w:cs="Arial"/>
                <w:b/>
                <w:bCs/>
                <w:szCs w:val="20"/>
              </w:rPr>
              <w:t>MINISTRSTVO ZA PRAVOSODJE</w:t>
            </w:r>
          </w:p>
          <w:p w14:paraId="02A0ABAE" w14:textId="77777777" w:rsidR="00BD4A7D" w:rsidRDefault="00BD4A7D" w:rsidP="00546D9F">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BD4A7D" w14:paraId="32DB5E8C" w14:textId="77777777" w:rsidTr="00546D9F">
        <w:tc>
          <w:tcPr>
            <w:tcW w:w="2689" w:type="dxa"/>
          </w:tcPr>
          <w:p w14:paraId="7B265835" w14:textId="77777777" w:rsidR="00BD4A7D" w:rsidRDefault="00BD4A7D" w:rsidP="00546D9F">
            <w:pPr>
              <w:spacing w:line="276" w:lineRule="auto"/>
              <w:jc w:val="both"/>
              <w:rPr>
                <w:rFonts w:eastAsia="Calibri" w:cs="Arial"/>
                <w:szCs w:val="20"/>
              </w:rPr>
            </w:pPr>
            <w:r w:rsidRPr="005B4B6E">
              <w:rPr>
                <w:rFonts w:eastAsia="Calibri" w:cs="Arial"/>
                <w:szCs w:val="20"/>
              </w:rPr>
              <w:t>Naslov:</w:t>
            </w:r>
          </w:p>
        </w:tc>
        <w:tc>
          <w:tcPr>
            <w:tcW w:w="6373" w:type="dxa"/>
          </w:tcPr>
          <w:p w14:paraId="0912D754" w14:textId="77777777" w:rsidR="00BD4A7D" w:rsidRDefault="00BD4A7D" w:rsidP="00546D9F">
            <w:pPr>
              <w:spacing w:line="276" w:lineRule="auto"/>
              <w:jc w:val="both"/>
              <w:rPr>
                <w:rFonts w:eastAsia="Calibri" w:cs="Arial"/>
                <w:szCs w:val="20"/>
              </w:rPr>
            </w:pPr>
            <w:r w:rsidRPr="005B4B6E">
              <w:rPr>
                <w:rFonts w:eastAsia="Calibri" w:cs="Arial"/>
                <w:szCs w:val="20"/>
              </w:rPr>
              <w:t>Beethovnova 3, 1000 Ljubljana</w:t>
            </w:r>
          </w:p>
        </w:tc>
      </w:tr>
      <w:tr w:rsidR="00BD4A7D" w14:paraId="4513B320" w14:textId="77777777" w:rsidTr="00546D9F">
        <w:tc>
          <w:tcPr>
            <w:tcW w:w="2689" w:type="dxa"/>
          </w:tcPr>
          <w:p w14:paraId="24C70112" w14:textId="77777777" w:rsidR="00BD4A7D" w:rsidRDefault="00BD4A7D" w:rsidP="00546D9F">
            <w:pPr>
              <w:spacing w:line="276" w:lineRule="auto"/>
              <w:jc w:val="both"/>
              <w:rPr>
                <w:rFonts w:eastAsia="Calibri" w:cs="Arial"/>
                <w:szCs w:val="20"/>
              </w:rPr>
            </w:pPr>
            <w:r w:rsidRPr="005B4B6E">
              <w:rPr>
                <w:rFonts w:eastAsia="Calibri" w:cs="Arial"/>
                <w:szCs w:val="20"/>
              </w:rPr>
              <w:t>E-naslov:</w:t>
            </w:r>
          </w:p>
        </w:tc>
        <w:tc>
          <w:tcPr>
            <w:tcW w:w="6373" w:type="dxa"/>
          </w:tcPr>
          <w:p w14:paraId="0180CBB6" w14:textId="77777777" w:rsidR="00BD4A7D" w:rsidRDefault="00BD4A7D" w:rsidP="00546D9F">
            <w:pPr>
              <w:spacing w:line="276" w:lineRule="auto"/>
              <w:jc w:val="both"/>
              <w:rPr>
                <w:rFonts w:eastAsia="Calibri" w:cs="Arial"/>
                <w:szCs w:val="20"/>
              </w:rPr>
            </w:pPr>
            <w:r w:rsidRPr="005B4B6E">
              <w:rPr>
                <w:rFonts w:eastAsia="Calibri" w:cs="Arial"/>
                <w:szCs w:val="20"/>
              </w:rPr>
              <w:t>gp.ursiks@gov.si</w:t>
            </w:r>
          </w:p>
        </w:tc>
      </w:tr>
      <w:tr w:rsidR="00BD4A7D" w14:paraId="6E0383FA" w14:textId="77777777" w:rsidTr="00546D9F">
        <w:tc>
          <w:tcPr>
            <w:tcW w:w="2689" w:type="dxa"/>
          </w:tcPr>
          <w:p w14:paraId="1FCB9A56" w14:textId="77777777" w:rsidR="00BD4A7D" w:rsidRDefault="00BD4A7D" w:rsidP="00546D9F">
            <w:pPr>
              <w:spacing w:line="276" w:lineRule="auto"/>
              <w:jc w:val="both"/>
              <w:rPr>
                <w:rFonts w:eastAsia="Calibri" w:cs="Arial"/>
                <w:szCs w:val="20"/>
              </w:rPr>
            </w:pPr>
            <w:r w:rsidRPr="005B4B6E">
              <w:rPr>
                <w:rFonts w:eastAsia="Calibri" w:cs="Arial"/>
                <w:szCs w:val="20"/>
              </w:rPr>
              <w:t>Identifikacijska št.:</w:t>
            </w:r>
          </w:p>
        </w:tc>
        <w:tc>
          <w:tcPr>
            <w:tcW w:w="6373" w:type="dxa"/>
          </w:tcPr>
          <w:p w14:paraId="60EC8DA9" w14:textId="77777777" w:rsidR="00BD4A7D" w:rsidRDefault="00BD4A7D" w:rsidP="00546D9F">
            <w:pPr>
              <w:spacing w:line="276" w:lineRule="auto"/>
              <w:jc w:val="both"/>
              <w:rPr>
                <w:rFonts w:eastAsia="Calibri" w:cs="Arial"/>
                <w:szCs w:val="20"/>
              </w:rPr>
            </w:pPr>
            <w:r w:rsidRPr="005B4B6E">
              <w:rPr>
                <w:rFonts w:eastAsia="Calibri" w:cs="Arial"/>
                <w:szCs w:val="20"/>
              </w:rPr>
              <w:t>SI26731622</w:t>
            </w:r>
          </w:p>
        </w:tc>
      </w:tr>
      <w:tr w:rsidR="00BD4A7D" w14:paraId="54EC5B24" w14:textId="77777777" w:rsidTr="00546D9F">
        <w:tc>
          <w:tcPr>
            <w:tcW w:w="2689" w:type="dxa"/>
          </w:tcPr>
          <w:p w14:paraId="17EB0A21" w14:textId="77777777" w:rsidR="00BD4A7D" w:rsidRDefault="00BD4A7D" w:rsidP="00546D9F">
            <w:pPr>
              <w:spacing w:line="276" w:lineRule="auto"/>
              <w:jc w:val="both"/>
              <w:rPr>
                <w:rFonts w:eastAsia="Calibri" w:cs="Arial"/>
                <w:szCs w:val="20"/>
              </w:rPr>
            </w:pPr>
            <w:r w:rsidRPr="005B4B6E">
              <w:rPr>
                <w:rFonts w:eastAsia="Calibri" w:cs="Arial"/>
                <w:szCs w:val="20"/>
              </w:rPr>
              <w:t>Matična št.:</w:t>
            </w:r>
          </w:p>
        </w:tc>
        <w:tc>
          <w:tcPr>
            <w:tcW w:w="6373" w:type="dxa"/>
          </w:tcPr>
          <w:p w14:paraId="2EF054A7" w14:textId="77777777" w:rsidR="00BD4A7D" w:rsidRDefault="00BD4A7D" w:rsidP="00546D9F">
            <w:pPr>
              <w:spacing w:line="276" w:lineRule="auto"/>
              <w:jc w:val="both"/>
              <w:rPr>
                <w:rFonts w:eastAsia="Calibri" w:cs="Arial"/>
                <w:szCs w:val="20"/>
              </w:rPr>
            </w:pPr>
            <w:r w:rsidRPr="005B4B6E">
              <w:rPr>
                <w:rFonts w:eastAsia="Calibri" w:cs="Arial"/>
                <w:szCs w:val="20"/>
              </w:rPr>
              <w:t>5888093000</w:t>
            </w:r>
          </w:p>
        </w:tc>
      </w:tr>
      <w:tr w:rsidR="00BD4A7D" w14:paraId="003398CC" w14:textId="77777777" w:rsidTr="00546D9F">
        <w:tc>
          <w:tcPr>
            <w:tcW w:w="2689" w:type="dxa"/>
          </w:tcPr>
          <w:p w14:paraId="0A715111" w14:textId="77777777" w:rsidR="00BD4A7D" w:rsidRPr="005B4B6E" w:rsidRDefault="00BD4A7D" w:rsidP="00546D9F">
            <w:pPr>
              <w:spacing w:line="276" w:lineRule="auto"/>
              <w:jc w:val="both"/>
              <w:rPr>
                <w:rFonts w:eastAsia="Calibri" w:cs="Arial"/>
                <w:szCs w:val="20"/>
              </w:rPr>
            </w:pPr>
            <w:r w:rsidRPr="005B4B6E">
              <w:rPr>
                <w:rFonts w:eastAsia="Calibri" w:cs="Arial"/>
                <w:szCs w:val="20"/>
              </w:rPr>
              <w:t>Transakcijski račun (IBAN):</w:t>
            </w:r>
          </w:p>
        </w:tc>
        <w:tc>
          <w:tcPr>
            <w:tcW w:w="6373" w:type="dxa"/>
          </w:tcPr>
          <w:p w14:paraId="383FBC9D" w14:textId="77777777" w:rsidR="00BD4A7D" w:rsidRPr="005B4B6E" w:rsidRDefault="00BD4A7D" w:rsidP="00546D9F">
            <w:pPr>
              <w:spacing w:line="276" w:lineRule="auto"/>
              <w:jc w:val="both"/>
              <w:rPr>
                <w:rFonts w:eastAsia="Calibri" w:cs="Arial"/>
                <w:szCs w:val="20"/>
              </w:rPr>
            </w:pPr>
            <w:r w:rsidRPr="005B4B6E">
              <w:rPr>
                <w:rFonts w:eastAsia="Calibri" w:cs="Arial"/>
                <w:szCs w:val="20"/>
              </w:rPr>
              <w:t>01100-6300109972</w:t>
            </w:r>
          </w:p>
        </w:tc>
      </w:tr>
      <w:tr w:rsidR="00BD4A7D" w14:paraId="3EFAB405" w14:textId="77777777" w:rsidTr="00546D9F">
        <w:tc>
          <w:tcPr>
            <w:tcW w:w="2689" w:type="dxa"/>
          </w:tcPr>
          <w:p w14:paraId="567981B5" w14:textId="77777777" w:rsidR="00BD4A7D" w:rsidRPr="005B4B6E" w:rsidRDefault="00BD4A7D" w:rsidP="00546D9F">
            <w:pPr>
              <w:spacing w:line="276" w:lineRule="auto"/>
              <w:jc w:val="both"/>
              <w:rPr>
                <w:rFonts w:eastAsia="Calibri" w:cs="Arial"/>
                <w:szCs w:val="20"/>
              </w:rPr>
            </w:pPr>
            <w:r w:rsidRPr="005B4B6E">
              <w:rPr>
                <w:rFonts w:eastAsia="Calibri" w:cs="Arial"/>
                <w:szCs w:val="20"/>
              </w:rPr>
              <w:t>BIC banke (SWIFT):</w:t>
            </w:r>
          </w:p>
        </w:tc>
        <w:tc>
          <w:tcPr>
            <w:tcW w:w="6373" w:type="dxa"/>
          </w:tcPr>
          <w:p w14:paraId="0E71CE0E" w14:textId="77777777" w:rsidR="00BD4A7D" w:rsidRPr="005B4B6E" w:rsidRDefault="00BD4A7D" w:rsidP="00546D9F">
            <w:pPr>
              <w:spacing w:line="276" w:lineRule="auto"/>
              <w:jc w:val="both"/>
              <w:rPr>
                <w:rFonts w:eastAsia="Calibri" w:cs="Arial"/>
                <w:szCs w:val="20"/>
              </w:rPr>
            </w:pPr>
            <w:r w:rsidRPr="005B4B6E">
              <w:rPr>
                <w:rFonts w:eastAsia="Calibri" w:cs="Arial"/>
                <w:szCs w:val="20"/>
              </w:rPr>
              <w:t>BSLJSI2X</w:t>
            </w:r>
          </w:p>
        </w:tc>
      </w:tr>
    </w:tbl>
    <w:p w14:paraId="32D901DA" w14:textId="77777777" w:rsidR="00BD4A7D" w:rsidRDefault="00BD4A7D" w:rsidP="00BD4A7D">
      <w:pPr>
        <w:spacing w:line="276" w:lineRule="auto"/>
        <w:jc w:val="both"/>
        <w:rPr>
          <w:rFonts w:eastAsia="Calibri" w:cs="Arial"/>
          <w:szCs w:val="20"/>
        </w:rPr>
      </w:pPr>
    </w:p>
    <w:p w14:paraId="27004A75" w14:textId="77777777" w:rsidR="00721E4C" w:rsidRDefault="00721E4C" w:rsidP="00BD4A7D">
      <w:pPr>
        <w:spacing w:line="276" w:lineRule="auto"/>
        <w:jc w:val="both"/>
        <w:rPr>
          <w:rFonts w:cs="Arial"/>
          <w:szCs w:val="20"/>
        </w:rPr>
      </w:pPr>
      <w:r>
        <w:rPr>
          <w:rFonts w:cs="Arial"/>
          <w:szCs w:val="20"/>
        </w:rPr>
        <w:t>Naročnik bo izvedel plačilo računa po naslednji dinamiki:</w:t>
      </w:r>
    </w:p>
    <w:p w14:paraId="5BC79321" w14:textId="3A61BDB6" w:rsidR="00721E4C" w:rsidRDefault="00721E4C" w:rsidP="00721E4C">
      <w:pPr>
        <w:pStyle w:val="Odstavekseznama"/>
        <w:numPr>
          <w:ilvl w:val="0"/>
          <w:numId w:val="19"/>
        </w:numPr>
        <w:spacing w:line="276" w:lineRule="auto"/>
        <w:jc w:val="both"/>
        <w:rPr>
          <w:rFonts w:cs="Arial"/>
          <w:szCs w:val="20"/>
        </w:rPr>
      </w:pPr>
      <w:r>
        <w:rPr>
          <w:rFonts w:cs="Arial"/>
          <w:szCs w:val="20"/>
        </w:rPr>
        <w:lastRenderedPageBreak/>
        <w:t xml:space="preserve">90 % celotne vrednosti bo naročnik plačal </w:t>
      </w:r>
      <w:r w:rsidR="00BD4A7D" w:rsidRPr="00721E4C">
        <w:rPr>
          <w:rFonts w:cs="Arial"/>
          <w:szCs w:val="20"/>
        </w:rPr>
        <w:t>v največ 30-ih dneh od datuma uradnega prejema pravilno izstavljenega e–računa na naslov naročnika</w:t>
      </w:r>
      <w:r w:rsidR="00EA67E8">
        <w:rPr>
          <w:rFonts w:cs="Arial"/>
          <w:szCs w:val="20"/>
        </w:rPr>
        <w:t>,</w:t>
      </w:r>
    </w:p>
    <w:p w14:paraId="5B6096FE" w14:textId="7A711C43" w:rsidR="00721E4C" w:rsidRDefault="00721E4C" w:rsidP="00721E4C">
      <w:pPr>
        <w:pStyle w:val="Odstavekseznama"/>
        <w:numPr>
          <w:ilvl w:val="0"/>
          <w:numId w:val="19"/>
        </w:numPr>
        <w:spacing w:line="276" w:lineRule="auto"/>
        <w:jc w:val="both"/>
        <w:rPr>
          <w:rFonts w:cs="Arial"/>
          <w:szCs w:val="20"/>
        </w:rPr>
      </w:pPr>
      <w:r>
        <w:rPr>
          <w:rFonts w:cs="Arial"/>
          <w:szCs w:val="20"/>
        </w:rPr>
        <w:t>3 % celotne vrednosti bo naročnik plačal najkasneje do 30. 11. 2027</w:t>
      </w:r>
      <w:r w:rsidR="00EA67E8">
        <w:rPr>
          <w:rFonts w:cs="Arial"/>
          <w:szCs w:val="20"/>
        </w:rPr>
        <w:t>,</w:t>
      </w:r>
    </w:p>
    <w:p w14:paraId="0139D2C1" w14:textId="2F4A7C67" w:rsidR="00721E4C" w:rsidRDefault="00721E4C" w:rsidP="00721E4C">
      <w:pPr>
        <w:pStyle w:val="Odstavekseznama"/>
        <w:numPr>
          <w:ilvl w:val="0"/>
          <w:numId w:val="19"/>
        </w:numPr>
        <w:spacing w:line="276" w:lineRule="auto"/>
        <w:jc w:val="both"/>
        <w:rPr>
          <w:rFonts w:cs="Arial"/>
          <w:szCs w:val="20"/>
        </w:rPr>
      </w:pPr>
      <w:r>
        <w:rPr>
          <w:rFonts w:cs="Arial"/>
          <w:szCs w:val="20"/>
        </w:rPr>
        <w:t>3 % celotne vrednosti bo naročnik plačal najkasneje do 30. 11. 2028</w:t>
      </w:r>
      <w:r w:rsidR="00EA67E8">
        <w:rPr>
          <w:rFonts w:cs="Arial"/>
          <w:szCs w:val="20"/>
        </w:rPr>
        <w:t>,</w:t>
      </w:r>
    </w:p>
    <w:p w14:paraId="4A28E076" w14:textId="58CDBFF8" w:rsidR="00BD4A7D" w:rsidRPr="00721E4C" w:rsidRDefault="00721E4C" w:rsidP="00721E4C">
      <w:pPr>
        <w:pStyle w:val="Odstavekseznama"/>
        <w:numPr>
          <w:ilvl w:val="0"/>
          <w:numId w:val="19"/>
        </w:numPr>
        <w:spacing w:line="276" w:lineRule="auto"/>
        <w:jc w:val="both"/>
        <w:rPr>
          <w:rFonts w:cs="Arial"/>
          <w:szCs w:val="20"/>
        </w:rPr>
      </w:pPr>
      <w:r>
        <w:rPr>
          <w:rFonts w:cs="Arial"/>
          <w:szCs w:val="20"/>
        </w:rPr>
        <w:t xml:space="preserve">4 % celotne vrednosti bo naročnik plačal najkasneje do </w:t>
      </w:r>
      <w:r w:rsidR="005520DA">
        <w:rPr>
          <w:rFonts w:cs="Arial"/>
          <w:szCs w:val="20"/>
        </w:rPr>
        <w:t>5</w:t>
      </w:r>
      <w:r>
        <w:rPr>
          <w:rFonts w:cs="Arial"/>
          <w:szCs w:val="20"/>
        </w:rPr>
        <w:t xml:space="preserve">. </w:t>
      </w:r>
      <w:r w:rsidR="005520DA">
        <w:rPr>
          <w:rFonts w:cs="Arial"/>
          <w:szCs w:val="20"/>
        </w:rPr>
        <w:t>12</w:t>
      </w:r>
      <w:r>
        <w:rPr>
          <w:rFonts w:cs="Arial"/>
          <w:szCs w:val="20"/>
        </w:rPr>
        <w:t>. 2029</w:t>
      </w:r>
      <w:r w:rsidR="00BD4A7D" w:rsidRPr="00721E4C">
        <w:rPr>
          <w:rFonts w:cs="Arial"/>
          <w:szCs w:val="20"/>
        </w:rPr>
        <w:t>.</w:t>
      </w:r>
    </w:p>
    <w:p w14:paraId="1D37E7A9" w14:textId="77777777" w:rsidR="00BD4A7D" w:rsidRDefault="00BD4A7D" w:rsidP="00BD4A7D">
      <w:pPr>
        <w:spacing w:line="276" w:lineRule="auto"/>
        <w:jc w:val="both"/>
        <w:rPr>
          <w:rFonts w:eastAsia="Calibri" w:cs="Arial"/>
          <w:szCs w:val="20"/>
        </w:rPr>
      </w:pPr>
    </w:p>
    <w:p w14:paraId="0F1B6B69" w14:textId="24370E4D" w:rsidR="00721E4C" w:rsidRDefault="00721E4C" w:rsidP="00BD4A7D">
      <w:pPr>
        <w:spacing w:line="276" w:lineRule="auto"/>
        <w:jc w:val="both"/>
        <w:rPr>
          <w:rFonts w:eastAsia="Calibri" w:cs="Arial"/>
          <w:szCs w:val="20"/>
        </w:rPr>
      </w:pPr>
      <w:r>
        <w:rPr>
          <w:rFonts w:eastAsia="Calibri" w:cs="Arial"/>
          <w:szCs w:val="20"/>
        </w:rPr>
        <w:t xml:space="preserve">Namen zadržanih sredstev je v zavarovanju za primer, da izvajalec v času do 30. 11. 2029 ne bi izvajal </w:t>
      </w:r>
      <w:r w:rsidR="00137B9F">
        <w:rPr>
          <w:rFonts w:eastAsia="Calibri" w:cs="Arial"/>
          <w:szCs w:val="20"/>
        </w:rPr>
        <w:t xml:space="preserve">sistemskih </w:t>
      </w:r>
      <w:r>
        <w:rPr>
          <w:rFonts w:eastAsia="Calibri" w:cs="Arial"/>
          <w:szCs w:val="20"/>
        </w:rPr>
        <w:t>nadgradenj blaga,</w:t>
      </w:r>
      <w:r w:rsidR="00137B9F">
        <w:rPr>
          <w:rFonts w:eastAsia="Calibri" w:cs="Arial"/>
          <w:szCs w:val="20"/>
        </w:rPr>
        <w:t xml:space="preserve"> rednih in izrednih posodabljanja knjižnic,</w:t>
      </w:r>
      <w:r>
        <w:rPr>
          <w:rFonts w:eastAsia="Calibri" w:cs="Arial"/>
          <w:szCs w:val="20"/>
        </w:rPr>
        <w:t xml:space="preserve"> ki </w:t>
      </w:r>
      <w:r w:rsidR="00137B9F">
        <w:rPr>
          <w:rFonts w:eastAsia="Calibri" w:cs="Arial"/>
          <w:szCs w:val="20"/>
        </w:rPr>
        <w:t>so</w:t>
      </w:r>
      <w:r>
        <w:rPr>
          <w:rFonts w:eastAsia="Calibri" w:cs="Arial"/>
          <w:szCs w:val="20"/>
        </w:rPr>
        <w:t xml:space="preserve"> predmet te pogodbe.</w:t>
      </w:r>
    </w:p>
    <w:p w14:paraId="3E3E8281" w14:textId="77777777" w:rsidR="00721E4C" w:rsidRPr="005B4B6E" w:rsidRDefault="00721E4C" w:rsidP="00BD4A7D">
      <w:pPr>
        <w:spacing w:line="276" w:lineRule="auto"/>
        <w:jc w:val="both"/>
        <w:rPr>
          <w:rFonts w:eastAsia="Calibri" w:cs="Arial"/>
          <w:szCs w:val="20"/>
        </w:rPr>
      </w:pPr>
    </w:p>
    <w:p w14:paraId="04BEFB3E" w14:textId="77777777" w:rsidR="00BD4A7D" w:rsidRPr="005B4B6E" w:rsidRDefault="00BD4A7D" w:rsidP="00BD4A7D">
      <w:pPr>
        <w:spacing w:line="276" w:lineRule="auto"/>
        <w:jc w:val="both"/>
        <w:rPr>
          <w:rFonts w:eastAsia="Calibri" w:cs="Arial"/>
          <w:szCs w:val="20"/>
        </w:rPr>
      </w:pPr>
      <w:r>
        <w:rPr>
          <w:rFonts w:eastAsia="Calibri" w:cs="Arial"/>
          <w:szCs w:val="20"/>
        </w:rPr>
        <w:t>I</w:t>
      </w:r>
      <w:r w:rsidRPr="005B4B6E">
        <w:rPr>
          <w:rFonts w:eastAsia="Calibri" w:cs="Arial"/>
          <w:szCs w:val="20"/>
        </w:rPr>
        <w:t xml:space="preserve">zstavljen račun se mora sklicevati na številko </w:t>
      </w:r>
      <w:r w:rsidRPr="0026061E">
        <w:rPr>
          <w:rFonts w:eastAsia="Calibri" w:cs="Arial"/>
          <w:szCs w:val="20"/>
        </w:rPr>
        <w:t>pogodbe, na</w:t>
      </w:r>
      <w:r w:rsidRPr="005B4B6E">
        <w:rPr>
          <w:rFonts w:eastAsia="Calibri" w:cs="Arial"/>
          <w:szCs w:val="20"/>
        </w:rPr>
        <w:t xml:space="preserve"> podlagi </w:t>
      </w:r>
      <w:r w:rsidRPr="0026061E">
        <w:rPr>
          <w:rFonts w:eastAsia="Calibri" w:cs="Arial"/>
          <w:szCs w:val="20"/>
        </w:rPr>
        <w:t>katere</w:t>
      </w:r>
      <w:r w:rsidRPr="005B4B6E">
        <w:rPr>
          <w:rFonts w:eastAsia="Calibri" w:cs="Arial"/>
          <w:szCs w:val="20"/>
        </w:rPr>
        <w:t xml:space="preserve"> se izstavlja. </w:t>
      </w:r>
    </w:p>
    <w:p w14:paraId="2DB91985" w14:textId="77777777" w:rsidR="00BD4A7D" w:rsidRDefault="00BD4A7D" w:rsidP="00BD4A7D">
      <w:pPr>
        <w:spacing w:line="276" w:lineRule="auto"/>
        <w:jc w:val="both"/>
        <w:rPr>
          <w:rFonts w:eastAsia="Calibri" w:cs="Arial"/>
          <w:szCs w:val="20"/>
        </w:rPr>
      </w:pPr>
    </w:p>
    <w:p w14:paraId="3114CC4C" w14:textId="3881FABA" w:rsidR="00BD4A7D" w:rsidRDefault="00721E4C" w:rsidP="00BD4A7D">
      <w:pPr>
        <w:jc w:val="both"/>
        <w:rPr>
          <w:rFonts w:cs="Arial"/>
          <w:szCs w:val="20"/>
        </w:rPr>
      </w:pPr>
      <w:r>
        <w:rPr>
          <w:rFonts w:cs="Arial"/>
          <w:szCs w:val="20"/>
        </w:rPr>
        <w:t>Izvajalec</w:t>
      </w:r>
      <w:r w:rsidRPr="00661139">
        <w:rPr>
          <w:rFonts w:cs="Arial"/>
          <w:szCs w:val="20"/>
        </w:rPr>
        <w:t xml:space="preserve"> </w:t>
      </w:r>
      <w:r w:rsidR="00BD4A7D" w:rsidRPr="00661139">
        <w:rPr>
          <w:rFonts w:cs="Arial"/>
          <w:szCs w:val="20"/>
        </w:rPr>
        <w:t>mora računu pr</w:t>
      </w:r>
      <w:r w:rsidR="00BD4A7D">
        <w:rPr>
          <w:rFonts w:cs="Arial"/>
          <w:szCs w:val="20"/>
        </w:rPr>
        <w:t>iložit</w:t>
      </w:r>
      <w:r w:rsidR="00BD4A7D" w:rsidRPr="00661139">
        <w:rPr>
          <w:rFonts w:cs="Arial"/>
          <w:szCs w:val="20"/>
        </w:rPr>
        <w:t>i</w:t>
      </w:r>
      <w:r w:rsidR="00BD4A7D">
        <w:rPr>
          <w:rFonts w:cs="Arial"/>
          <w:szCs w:val="20"/>
        </w:rPr>
        <w:t>:</w:t>
      </w:r>
      <w:r w:rsidR="00BD4A7D" w:rsidRPr="00661139">
        <w:rPr>
          <w:rFonts w:cs="Arial"/>
          <w:szCs w:val="20"/>
        </w:rPr>
        <w:t xml:space="preserve"> </w:t>
      </w:r>
    </w:p>
    <w:p w14:paraId="05EE564E" w14:textId="2EB9A269" w:rsidR="00BD4A7D" w:rsidRDefault="00BD4A7D" w:rsidP="00BD4A7D">
      <w:pPr>
        <w:pStyle w:val="Odstavekseznama"/>
        <w:numPr>
          <w:ilvl w:val="0"/>
          <w:numId w:val="14"/>
        </w:numPr>
        <w:jc w:val="both"/>
        <w:rPr>
          <w:rFonts w:cs="Arial"/>
          <w:szCs w:val="20"/>
        </w:rPr>
      </w:pPr>
      <w:r w:rsidRPr="007026EE">
        <w:rPr>
          <w:rFonts w:cs="Arial"/>
          <w:szCs w:val="20"/>
        </w:rPr>
        <w:t>s strani naročnika podpisano dobavnico</w:t>
      </w:r>
      <w:r>
        <w:rPr>
          <w:rFonts w:cs="Arial"/>
          <w:szCs w:val="20"/>
        </w:rPr>
        <w:t xml:space="preserve"> s količino in ceno</w:t>
      </w:r>
      <w:r w:rsidR="003F02A0">
        <w:rPr>
          <w:rFonts w:cs="Arial"/>
          <w:szCs w:val="20"/>
        </w:rPr>
        <w:t>,</w:t>
      </w:r>
    </w:p>
    <w:p w14:paraId="2371A7E2" w14:textId="71E5DCA5" w:rsidR="00BD4A7D" w:rsidRPr="007026EE" w:rsidRDefault="00A44C2B" w:rsidP="00BD4A7D">
      <w:pPr>
        <w:pStyle w:val="Odstavekseznama"/>
        <w:numPr>
          <w:ilvl w:val="0"/>
          <w:numId w:val="14"/>
        </w:numPr>
        <w:jc w:val="both"/>
        <w:rPr>
          <w:rFonts w:cs="Arial"/>
          <w:szCs w:val="20"/>
        </w:rPr>
      </w:pPr>
      <w:r>
        <w:rPr>
          <w:rFonts w:cs="Arial"/>
          <w:szCs w:val="20"/>
        </w:rPr>
        <w:t>prevzemni zapisnik.</w:t>
      </w:r>
    </w:p>
    <w:p w14:paraId="5A424FC2" w14:textId="77777777" w:rsidR="00BD4A7D" w:rsidRPr="005B4B6E" w:rsidRDefault="00BD4A7D" w:rsidP="00BD4A7D">
      <w:pPr>
        <w:spacing w:line="276" w:lineRule="auto"/>
        <w:jc w:val="both"/>
        <w:rPr>
          <w:rFonts w:eastAsia="Calibri" w:cs="Arial"/>
          <w:szCs w:val="20"/>
        </w:rPr>
      </w:pPr>
    </w:p>
    <w:p w14:paraId="3CFAAA55" w14:textId="6166F908" w:rsidR="00BD4A7D" w:rsidRPr="005B4B6E" w:rsidRDefault="00721E4C" w:rsidP="00BD4A7D">
      <w:pPr>
        <w:spacing w:line="276" w:lineRule="auto"/>
        <w:jc w:val="both"/>
        <w:rPr>
          <w:rFonts w:eastAsia="Calibri" w:cs="Arial"/>
          <w:szCs w:val="20"/>
        </w:rPr>
      </w:pPr>
      <w:r>
        <w:rPr>
          <w:rFonts w:eastAsia="Calibri" w:cs="Arial"/>
          <w:szCs w:val="20"/>
        </w:rPr>
        <w:t>Izvajalec</w:t>
      </w:r>
      <w:r w:rsidRPr="005B4B6E">
        <w:rPr>
          <w:rFonts w:eastAsia="Calibri" w:cs="Arial"/>
          <w:szCs w:val="20"/>
        </w:rPr>
        <w:t xml:space="preserve"> </w:t>
      </w:r>
      <w:r w:rsidR="00BD4A7D" w:rsidRPr="005B4B6E">
        <w:rPr>
          <w:rFonts w:eastAsia="Calibri" w:cs="Arial"/>
          <w:szCs w:val="20"/>
        </w:rPr>
        <w:t>obračun</w:t>
      </w:r>
      <w:r w:rsidR="00C60E34">
        <w:rPr>
          <w:rFonts w:eastAsia="Calibri" w:cs="Arial"/>
          <w:szCs w:val="20"/>
        </w:rPr>
        <w:t>a</w:t>
      </w:r>
      <w:r w:rsidR="00BD4A7D" w:rsidRPr="005B4B6E">
        <w:rPr>
          <w:rFonts w:eastAsia="Calibri" w:cs="Arial"/>
          <w:szCs w:val="20"/>
        </w:rPr>
        <w:t xml:space="preserve"> DDV v skladu z veljavno zakonodajo.</w:t>
      </w:r>
    </w:p>
    <w:p w14:paraId="77654515" w14:textId="77777777" w:rsidR="00BD4A7D" w:rsidRPr="005B4B6E" w:rsidRDefault="00BD4A7D" w:rsidP="00BD4A7D">
      <w:pPr>
        <w:overflowPunct w:val="0"/>
        <w:autoSpaceDE w:val="0"/>
        <w:autoSpaceDN w:val="0"/>
        <w:adjustRightInd w:val="0"/>
        <w:spacing w:line="276" w:lineRule="auto"/>
        <w:jc w:val="both"/>
        <w:textAlignment w:val="baseline"/>
        <w:rPr>
          <w:rFonts w:cs="Arial"/>
          <w:szCs w:val="20"/>
          <w:lang w:eastAsia="sl-SI"/>
        </w:rPr>
      </w:pPr>
    </w:p>
    <w:p w14:paraId="3805A212" w14:textId="532EF153" w:rsidR="00BD4A7D" w:rsidRPr="005B4B6E" w:rsidRDefault="00BD4A7D" w:rsidP="00BD4A7D">
      <w:pPr>
        <w:tabs>
          <w:tab w:val="left" w:pos="360"/>
        </w:tabs>
        <w:spacing w:line="276" w:lineRule="auto"/>
        <w:jc w:val="both"/>
        <w:rPr>
          <w:rFonts w:cs="Arial"/>
          <w:szCs w:val="20"/>
          <w:lang w:eastAsia="sl-SI"/>
        </w:rPr>
      </w:pPr>
      <w:r>
        <w:rPr>
          <w:rFonts w:cs="Arial"/>
          <w:szCs w:val="20"/>
          <w:lang w:eastAsia="sl-SI"/>
        </w:rPr>
        <w:t>Naročnik</w:t>
      </w:r>
      <w:r w:rsidRPr="005B4B6E">
        <w:rPr>
          <w:rFonts w:cs="Arial"/>
          <w:szCs w:val="20"/>
          <w:lang w:eastAsia="sl-SI"/>
        </w:rPr>
        <w:t xml:space="preserve"> bo </w:t>
      </w:r>
      <w:r w:rsidR="00721E4C">
        <w:rPr>
          <w:rFonts w:cs="Arial"/>
          <w:szCs w:val="20"/>
          <w:lang w:eastAsia="sl-SI"/>
        </w:rPr>
        <w:t>plačila po tej pogodbi izvajal</w:t>
      </w:r>
      <w:r w:rsidRPr="005B4B6E">
        <w:rPr>
          <w:rFonts w:cs="Arial"/>
          <w:szCs w:val="20"/>
          <w:lang w:eastAsia="sl-SI"/>
        </w:rPr>
        <w:t xml:space="preserve"> na transakcijski račun izvajalca št. _________________</w:t>
      </w:r>
      <w:r w:rsidR="003F02A0">
        <w:rPr>
          <w:rFonts w:cs="Arial"/>
          <w:szCs w:val="20"/>
          <w:lang w:eastAsia="sl-SI"/>
        </w:rPr>
        <w:t>, odprt pri ______________________</w:t>
      </w:r>
      <w:r>
        <w:rPr>
          <w:rFonts w:cs="Arial"/>
          <w:szCs w:val="20"/>
          <w:lang w:eastAsia="sl-SI"/>
        </w:rPr>
        <w:t>.</w:t>
      </w:r>
      <w:r w:rsidR="00FA0C60">
        <w:rPr>
          <w:rFonts w:cs="Arial"/>
          <w:szCs w:val="20"/>
          <w:lang w:eastAsia="sl-SI"/>
        </w:rPr>
        <w:t xml:space="preserve"> </w:t>
      </w:r>
      <w:r>
        <w:rPr>
          <w:rFonts w:cs="Arial"/>
          <w:szCs w:val="20"/>
          <w:lang w:eastAsia="sl-SI"/>
        </w:rPr>
        <w:t>V primeru reklamacije se e-račun zavrne. Po prejemu novega e-računa, ki se izda po odpravi reklamacije, se plačilo izvede v roku največ 30 dni po prejemu novega e-računa. Rok plačila začne teči naslednji dan po uradnem prejemu listine (e-račun), ki je podlaga za izplačilo.</w:t>
      </w:r>
    </w:p>
    <w:p w14:paraId="4B27713E" w14:textId="77777777" w:rsidR="00BD4A7D" w:rsidRPr="005B4B6E" w:rsidRDefault="00BD4A7D" w:rsidP="00BD4A7D">
      <w:pPr>
        <w:spacing w:line="276" w:lineRule="auto"/>
        <w:rPr>
          <w:rFonts w:cs="Arial"/>
          <w:szCs w:val="20"/>
          <w:lang w:eastAsia="sl-SI"/>
        </w:rPr>
      </w:pPr>
    </w:p>
    <w:p w14:paraId="43303628" w14:textId="77777777" w:rsidR="00BD4A7D" w:rsidRPr="005B4B6E" w:rsidRDefault="00BD4A7D" w:rsidP="00BD4A7D">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B9A862F" w14:textId="77777777" w:rsidR="00BD4A7D" w:rsidRPr="005B4B6E" w:rsidRDefault="00BD4A7D" w:rsidP="00BD4A7D">
      <w:pPr>
        <w:jc w:val="both"/>
        <w:rPr>
          <w:rFonts w:cs="Arial"/>
          <w:szCs w:val="20"/>
        </w:rPr>
      </w:pPr>
    </w:p>
    <w:p w14:paraId="627B7780" w14:textId="4CFE251C" w:rsidR="005520DA" w:rsidRDefault="00BD4A7D" w:rsidP="00BD4A7D">
      <w:pPr>
        <w:jc w:val="both"/>
        <w:rPr>
          <w:rFonts w:cs="Arial"/>
          <w:szCs w:val="20"/>
        </w:rPr>
      </w:pPr>
      <w:r w:rsidRPr="005B4B6E">
        <w:rPr>
          <w:rFonts w:cs="Arial"/>
          <w:szCs w:val="20"/>
        </w:rPr>
        <w:t xml:space="preserve">V kolikor </w:t>
      </w:r>
      <w:r>
        <w:rPr>
          <w:rFonts w:cs="Arial"/>
          <w:szCs w:val="20"/>
        </w:rPr>
        <w:t>naročnik</w:t>
      </w:r>
      <w:r w:rsidRPr="005B4B6E">
        <w:rPr>
          <w:rFonts w:cs="Arial"/>
          <w:szCs w:val="20"/>
        </w:rPr>
        <w:t xml:space="preserve"> ne poravna računa v dogovorjenem roku, ima </w:t>
      </w:r>
      <w:r>
        <w:rPr>
          <w:rFonts w:cs="Arial"/>
          <w:szCs w:val="20"/>
        </w:rPr>
        <w:t>izvajalec</w:t>
      </w:r>
      <w:r w:rsidRPr="005B4B6E">
        <w:rPr>
          <w:rFonts w:cs="Arial"/>
          <w:szCs w:val="20"/>
        </w:rPr>
        <w:t xml:space="preserve"> pravico obračunati zakonske zamudne obrest</w:t>
      </w:r>
      <w:r>
        <w:rPr>
          <w:rFonts w:cs="Arial"/>
          <w:szCs w:val="20"/>
        </w:rPr>
        <w:t>i.</w:t>
      </w:r>
    </w:p>
    <w:p w14:paraId="389C54A9" w14:textId="77777777" w:rsidR="00EA67E8" w:rsidRDefault="00EA67E8" w:rsidP="00BD4A7D">
      <w:pPr>
        <w:jc w:val="both"/>
        <w:rPr>
          <w:rFonts w:cs="Arial"/>
          <w:szCs w:val="20"/>
        </w:rPr>
      </w:pPr>
    </w:p>
    <w:p w14:paraId="6F2D979C" w14:textId="6E151836" w:rsidR="00241DF5" w:rsidRPr="00C8729A" w:rsidRDefault="00241DF5" w:rsidP="00241DF5">
      <w:pPr>
        <w:jc w:val="center"/>
        <w:rPr>
          <w:rFonts w:cs="Arial"/>
          <w:b/>
          <w:color w:val="000000"/>
        </w:rPr>
      </w:pPr>
      <w:r w:rsidRPr="00C8729A">
        <w:rPr>
          <w:rFonts w:cs="Arial"/>
          <w:b/>
          <w:color w:val="000000"/>
        </w:rPr>
        <w:t>Rok dobave</w:t>
      </w:r>
    </w:p>
    <w:p w14:paraId="1A15B267" w14:textId="77777777" w:rsidR="00C54902" w:rsidRDefault="00C54902" w:rsidP="00241DF5">
      <w:pPr>
        <w:autoSpaceDE w:val="0"/>
        <w:autoSpaceDN w:val="0"/>
        <w:adjustRightInd w:val="0"/>
        <w:spacing w:line="240" w:lineRule="auto"/>
        <w:jc w:val="center"/>
        <w:rPr>
          <w:rFonts w:cs="Arial"/>
        </w:rPr>
      </w:pPr>
    </w:p>
    <w:p w14:paraId="76065EEC" w14:textId="44660D36" w:rsidR="00241DF5" w:rsidRPr="00C8729A" w:rsidRDefault="00241DF5" w:rsidP="00241DF5">
      <w:pPr>
        <w:autoSpaceDE w:val="0"/>
        <w:autoSpaceDN w:val="0"/>
        <w:adjustRightInd w:val="0"/>
        <w:spacing w:line="240" w:lineRule="auto"/>
        <w:jc w:val="center"/>
        <w:rPr>
          <w:rFonts w:cs="Arial"/>
        </w:rPr>
      </w:pPr>
      <w:r>
        <w:rPr>
          <w:rFonts w:cs="Arial"/>
        </w:rPr>
        <w:t xml:space="preserve">6. </w:t>
      </w:r>
      <w:r w:rsidRPr="00C8729A">
        <w:rPr>
          <w:rFonts w:cs="Arial"/>
        </w:rPr>
        <w:t>člen</w:t>
      </w:r>
    </w:p>
    <w:p w14:paraId="6D7467B0" w14:textId="77777777" w:rsidR="00241DF5" w:rsidRPr="00C8729A" w:rsidRDefault="00241DF5" w:rsidP="00241DF5">
      <w:pPr>
        <w:autoSpaceDE w:val="0"/>
        <w:autoSpaceDN w:val="0"/>
        <w:adjustRightInd w:val="0"/>
        <w:spacing w:line="240" w:lineRule="auto"/>
        <w:ind w:left="360"/>
        <w:rPr>
          <w:rFonts w:cs="Arial"/>
        </w:rPr>
      </w:pPr>
    </w:p>
    <w:p w14:paraId="25BAB0C4" w14:textId="2E156538" w:rsidR="00241DF5" w:rsidRPr="00B171DD" w:rsidRDefault="00721E4C" w:rsidP="00241DF5">
      <w:pPr>
        <w:jc w:val="both"/>
        <w:rPr>
          <w:rFonts w:cs="Arial"/>
          <w:szCs w:val="20"/>
        </w:rPr>
      </w:pPr>
      <w:r>
        <w:rPr>
          <w:rFonts w:cs="Arial"/>
        </w:rPr>
        <w:t>Izvajalec</w:t>
      </w:r>
      <w:r w:rsidRPr="00C8729A">
        <w:rPr>
          <w:rFonts w:cs="Arial"/>
        </w:rPr>
        <w:t xml:space="preserve"> </w:t>
      </w:r>
      <w:r w:rsidR="00241DF5" w:rsidRPr="00C8729A">
        <w:rPr>
          <w:rFonts w:cs="Arial"/>
        </w:rPr>
        <w:t xml:space="preserve">se zaveže, da bo </w:t>
      </w:r>
      <w:r w:rsidR="00241DF5">
        <w:rPr>
          <w:rFonts w:cs="Arial"/>
        </w:rPr>
        <w:t>blago</w:t>
      </w:r>
      <w:r w:rsidR="00241DF5" w:rsidRPr="00C8729A">
        <w:rPr>
          <w:rFonts w:cs="Arial"/>
        </w:rPr>
        <w:t xml:space="preserve"> iz </w:t>
      </w:r>
      <w:r w:rsidR="00241DF5">
        <w:rPr>
          <w:rFonts w:cs="Arial"/>
        </w:rPr>
        <w:t>3</w:t>
      </w:r>
      <w:r w:rsidR="00241DF5" w:rsidRPr="00C8729A">
        <w:rPr>
          <w:rFonts w:cs="Arial"/>
        </w:rPr>
        <w:t xml:space="preserve">. člena te pogodbe dobavil najkasneje </w:t>
      </w:r>
      <w:r w:rsidR="00241DF5">
        <w:rPr>
          <w:rFonts w:cs="Arial"/>
        </w:rPr>
        <w:t>v 45</w:t>
      </w:r>
      <w:r w:rsidR="00241DF5" w:rsidRPr="00862C90">
        <w:rPr>
          <w:rFonts w:cs="Arial"/>
        </w:rPr>
        <w:t xml:space="preserve"> dneh</w:t>
      </w:r>
      <w:r w:rsidR="00241DF5">
        <w:rPr>
          <w:rFonts w:cs="Arial"/>
        </w:rPr>
        <w:t xml:space="preserve"> od</w:t>
      </w:r>
      <w:r w:rsidR="00241DF5">
        <w:rPr>
          <w:rFonts w:cs="Arial"/>
          <w:szCs w:val="20"/>
        </w:rPr>
        <w:t xml:space="preserve"> </w:t>
      </w:r>
      <w:r w:rsidR="00241DF5">
        <w:rPr>
          <w:rFonts w:cs="Arial"/>
        </w:rPr>
        <w:t>podpisa pogodbe</w:t>
      </w:r>
      <w:r w:rsidR="00241DF5" w:rsidRPr="00C8729A">
        <w:rPr>
          <w:rFonts w:cs="Arial"/>
          <w:szCs w:val="20"/>
          <w:lang w:eastAsia="sl-SI"/>
        </w:rPr>
        <w:t>.</w:t>
      </w:r>
    </w:p>
    <w:p w14:paraId="061C235A" w14:textId="77777777" w:rsidR="00241DF5" w:rsidRPr="00C8729A" w:rsidRDefault="00241DF5" w:rsidP="00241DF5">
      <w:pPr>
        <w:jc w:val="both"/>
        <w:rPr>
          <w:rFonts w:cs="Arial"/>
        </w:rPr>
      </w:pPr>
    </w:p>
    <w:p w14:paraId="0084E680" w14:textId="5ADCD92F" w:rsidR="00241DF5" w:rsidRDefault="00241DF5" w:rsidP="00241DF5">
      <w:pPr>
        <w:jc w:val="both"/>
        <w:rPr>
          <w:rFonts w:cs="Arial"/>
          <w:szCs w:val="20"/>
          <w:lang w:eastAsia="sl-SI"/>
        </w:rPr>
      </w:pPr>
      <w:r w:rsidRPr="00C8729A">
        <w:rPr>
          <w:rFonts w:cs="Arial"/>
          <w:szCs w:val="20"/>
          <w:lang w:eastAsia="sl-SI"/>
        </w:rPr>
        <w:t xml:space="preserve">Pogodbeni rok se lahko spremeni le v primeru izrednih dogodkov, ki vplivajo na izvedbo del in jih ni bilo mogoče predvideti ob določitvi roka za izvedbo del, oziroma jih ni povzročil </w:t>
      </w:r>
      <w:r w:rsidR="00AE1257">
        <w:rPr>
          <w:rFonts w:cs="Arial"/>
          <w:szCs w:val="20"/>
          <w:lang w:eastAsia="sl-SI"/>
        </w:rPr>
        <w:t>izvajalec</w:t>
      </w:r>
      <w:r w:rsidR="00AE1257" w:rsidRPr="00C8729A">
        <w:rPr>
          <w:rFonts w:cs="Arial"/>
          <w:szCs w:val="20"/>
          <w:lang w:eastAsia="sl-SI"/>
        </w:rPr>
        <w:t xml:space="preserve"> </w:t>
      </w:r>
      <w:r w:rsidRPr="00C8729A">
        <w:rPr>
          <w:rFonts w:cs="Arial"/>
          <w:szCs w:val="20"/>
          <w:lang w:eastAsia="sl-SI"/>
        </w:rPr>
        <w:t xml:space="preserve">in so izven </w:t>
      </w:r>
      <w:r w:rsidR="00AE1257">
        <w:rPr>
          <w:rFonts w:cs="Arial"/>
          <w:szCs w:val="20"/>
          <w:lang w:eastAsia="sl-SI"/>
        </w:rPr>
        <w:t>izvajalčeve</w:t>
      </w:r>
      <w:r w:rsidR="00AE1257" w:rsidRPr="00C8729A">
        <w:rPr>
          <w:rFonts w:cs="Arial"/>
          <w:szCs w:val="20"/>
          <w:lang w:eastAsia="sl-SI"/>
        </w:rPr>
        <w:t xml:space="preserve"> </w:t>
      </w:r>
      <w:r w:rsidRPr="00C8729A">
        <w:rPr>
          <w:rFonts w:cs="Arial"/>
          <w:szCs w:val="20"/>
          <w:lang w:eastAsia="sl-SI"/>
        </w:rPr>
        <w:t>vplivne sfere. Za spremembo pogodbenega roka se sklene aneks k tej pogodbi</w:t>
      </w:r>
      <w:r>
        <w:rPr>
          <w:rFonts w:cs="Arial"/>
          <w:szCs w:val="20"/>
          <w:lang w:eastAsia="sl-SI"/>
        </w:rPr>
        <w:t>.</w:t>
      </w:r>
    </w:p>
    <w:p w14:paraId="7B78AB3A" w14:textId="77777777" w:rsidR="00864FD2" w:rsidRDefault="00864FD2" w:rsidP="00957CFC">
      <w:pPr>
        <w:jc w:val="both"/>
        <w:rPr>
          <w:rFonts w:cs="Arial"/>
          <w:szCs w:val="20"/>
        </w:rPr>
      </w:pPr>
    </w:p>
    <w:p w14:paraId="799BE5C4" w14:textId="77777777" w:rsidR="007B0CE5" w:rsidRDefault="007B0CE5" w:rsidP="00957CFC">
      <w:pPr>
        <w:jc w:val="both"/>
        <w:rPr>
          <w:rFonts w:cs="Arial"/>
          <w:szCs w:val="20"/>
        </w:rPr>
      </w:pPr>
    </w:p>
    <w:p w14:paraId="42AF6A3C" w14:textId="7E7F7531" w:rsidR="001417C2" w:rsidRDefault="001417C2" w:rsidP="001417C2">
      <w:pPr>
        <w:jc w:val="center"/>
        <w:rPr>
          <w:rFonts w:cs="Arial"/>
          <w:b/>
          <w:bCs/>
          <w:szCs w:val="20"/>
        </w:rPr>
      </w:pPr>
      <w:r w:rsidRPr="001417C2">
        <w:rPr>
          <w:rFonts w:cs="Arial"/>
          <w:b/>
          <w:bCs/>
          <w:szCs w:val="20"/>
        </w:rPr>
        <w:t>Dvojno financiranje</w:t>
      </w:r>
    </w:p>
    <w:p w14:paraId="6F229C25" w14:textId="77777777" w:rsidR="00C54902" w:rsidRDefault="00C54902" w:rsidP="00544180">
      <w:pPr>
        <w:jc w:val="center"/>
        <w:rPr>
          <w:rFonts w:cs="Arial"/>
          <w:szCs w:val="20"/>
        </w:rPr>
      </w:pPr>
    </w:p>
    <w:p w14:paraId="0704A424" w14:textId="4D69CE77" w:rsidR="00957CFC" w:rsidRPr="00544180" w:rsidRDefault="00544180" w:rsidP="00544180">
      <w:pPr>
        <w:jc w:val="center"/>
        <w:rPr>
          <w:rFonts w:cs="Arial"/>
          <w:szCs w:val="20"/>
        </w:rPr>
      </w:pPr>
      <w:r>
        <w:rPr>
          <w:rFonts w:cs="Arial"/>
          <w:szCs w:val="20"/>
        </w:rPr>
        <w:t xml:space="preserve">7. </w:t>
      </w:r>
      <w:r w:rsidR="00957CFC" w:rsidRPr="00544180">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16EDEFA" w14:textId="77777777" w:rsidR="007B0CE5" w:rsidRDefault="007B0CE5" w:rsidP="00957CFC">
      <w:pPr>
        <w:jc w:val="both"/>
        <w:rPr>
          <w:rFonts w:cs="Arial"/>
          <w:szCs w:val="20"/>
        </w:rPr>
      </w:pPr>
    </w:p>
    <w:p w14:paraId="2C8040D5" w14:textId="45F2ABBE" w:rsidR="001417C2" w:rsidRDefault="00544180" w:rsidP="001417C2">
      <w:pPr>
        <w:jc w:val="center"/>
        <w:rPr>
          <w:rFonts w:cs="Arial"/>
          <w:b/>
          <w:bCs/>
          <w:szCs w:val="20"/>
        </w:rPr>
      </w:pPr>
      <w:bookmarkStart w:id="1" w:name="_Hlk170909241"/>
      <w:r>
        <w:rPr>
          <w:rFonts w:cs="Arial"/>
          <w:b/>
          <w:bCs/>
          <w:szCs w:val="20"/>
        </w:rPr>
        <w:lastRenderedPageBreak/>
        <w:t>P</w:t>
      </w:r>
      <w:r w:rsidR="001417C2" w:rsidRPr="001417C2">
        <w:rPr>
          <w:rFonts w:cs="Arial"/>
          <w:b/>
          <w:bCs/>
          <w:szCs w:val="20"/>
        </w:rPr>
        <w:t>revzem blaga</w:t>
      </w:r>
    </w:p>
    <w:p w14:paraId="553BAFD2" w14:textId="77777777" w:rsidR="00122733" w:rsidRPr="001417C2" w:rsidRDefault="00122733" w:rsidP="001417C2">
      <w:pPr>
        <w:jc w:val="center"/>
        <w:rPr>
          <w:rFonts w:cs="Arial"/>
          <w:b/>
          <w:bCs/>
          <w:szCs w:val="20"/>
        </w:rPr>
      </w:pPr>
    </w:p>
    <w:bookmarkEnd w:id="1"/>
    <w:p w14:paraId="4DC6717C" w14:textId="5992EFBF" w:rsidR="00957CFC" w:rsidRPr="00544180" w:rsidRDefault="00B001BC" w:rsidP="00544180">
      <w:pPr>
        <w:jc w:val="center"/>
        <w:rPr>
          <w:rFonts w:cs="Arial"/>
          <w:szCs w:val="20"/>
        </w:rPr>
      </w:pPr>
      <w:r>
        <w:rPr>
          <w:rFonts w:cs="Arial"/>
          <w:szCs w:val="20"/>
        </w:rPr>
        <w:t>8</w:t>
      </w:r>
      <w:r w:rsidR="00544180">
        <w:rPr>
          <w:rFonts w:cs="Arial"/>
          <w:szCs w:val="20"/>
        </w:rPr>
        <w:t xml:space="preserve">. </w:t>
      </w:r>
      <w:r w:rsidR="006317D4" w:rsidRPr="00544180">
        <w:rPr>
          <w:rFonts w:cs="Arial"/>
          <w:szCs w:val="20"/>
        </w:rPr>
        <w:t>č</w:t>
      </w:r>
      <w:r w:rsidR="00957CFC" w:rsidRPr="00544180">
        <w:rPr>
          <w:rFonts w:cs="Arial"/>
          <w:szCs w:val="20"/>
        </w:rPr>
        <w:t>len</w:t>
      </w:r>
    </w:p>
    <w:p w14:paraId="65E8F87C" w14:textId="77777777" w:rsidR="006317D4" w:rsidRDefault="006317D4" w:rsidP="006317D4">
      <w:pPr>
        <w:rPr>
          <w:rFonts w:cs="Arial"/>
          <w:szCs w:val="20"/>
        </w:rPr>
      </w:pPr>
    </w:p>
    <w:p w14:paraId="68CAB8FA" w14:textId="3ADAD606" w:rsidR="002424D3" w:rsidRDefault="002424D3" w:rsidP="006317D4">
      <w:pPr>
        <w:jc w:val="both"/>
        <w:rPr>
          <w:rFonts w:cs="Arial"/>
          <w:szCs w:val="20"/>
        </w:rPr>
      </w:pPr>
      <w:r>
        <w:rPr>
          <w:rFonts w:cs="Arial"/>
          <w:szCs w:val="20"/>
        </w:rPr>
        <w:t>Izvajalec je dolžan najmanj 2 delovna dneva pred predvideno dobavo posameznemu uporabniku obvestiti naročnika o predvideni dobavi in navesti natančen dan in uro dobave. Naročnik oziroma uporabnik ni dolžan prevzeti blaga, če ni bil predhodno obveščen o dobavi skladno s tem odstavkom.</w:t>
      </w:r>
    </w:p>
    <w:p w14:paraId="47F5E530" w14:textId="77777777" w:rsidR="002424D3" w:rsidRDefault="002424D3" w:rsidP="006317D4">
      <w:pPr>
        <w:jc w:val="both"/>
        <w:rPr>
          <w:rFonts w:cs="Arial"/>
          <w:szCs w:val="20"/>
        </w:rPr>
      </w:pPr>
    </w:p>
    <w:p w14:paraId="07E979E6" w14:textId="5CBCC2D5" w:rsidR="005520DA" w:rsidRDefault="00544180" w:rsidP="006317D4">
      <w:pPr>
        <w:jc w:val="both"/>
        <w:rPr>
          <w:rFonts w:cs="Arial"/>
          <w:szCs w:val="20"/>
        </w:rPr>
      </w:pPr>
      <w:r>
        <w:rPr>
          <w:rFonts w:cs="Arial"/>
          <w:szCs w:val="20"/>
        </w:rPr>
        <w:t xml:space="preserve">Pogodbeni strani soglašata, da se dobava predmeta pogodbe opravi pri </w:t>
      </w:r>
      <w:r w:rsidR="00721E4C">
        <w:rPr>
          <w:rFonts w:cs="Arial"/>
          <w:szCs w:val="20"/>
        </w:rPr>
        <w:t xml:space="preserve">(posameznem) </w:t>
      </w:r>
      <w:r>
        <w:rPr>
          <w:rFonts w:cs="Arial"/>
          <w:szCs w:val="20"/>
        </w:rPr>
        <w:t>uporabniku</w:t>
      </w:r>
      <w:r w:rsidR="00721E4C">
        <w:rPr>
          <w:rFonts w:cs="Arial"/>
          <w:szCs w:val="20"/>
        </w:rPr>
        <w:t>, razloženo v prostor, ki ga določi naročnik</w:t>
      </w:r>
      <w:r>
        <w:rPr>
          <w:rFonts w:cs="Arial"/>
          <w:szCs w:val="20"/>
        </w:rPr>
        <w:t>.</w:t>
      </w:r>
      <w:r w:rsidR="00721E4C">
        <w:rPr>
          <w:rFonts w:cs="Arial"/>
          <w:szCs w:val="20"/>
        </w:rPr>
        <w:t xml:space="preserve"> </w:t>
      </w:r>
      <w:r w:rsidR="00721E4C">
        <w:rPr>
          <w:rFonts w:cs="Arial"/>
          <w:color w:val="000000"/>
        </w:rPr>
        <w:t xml:space="preserve">Ob dobavi se izvede količinski prevzem, katerega skrbnik pogodbe na strani naročnika potrdi s podpisom dobavnice. Ponudnik priskrbi z njegove strani podpisano dobavnico v dveh izvodih, od katerih enega izroči skrbniku pogodbe na strani naročnika, drugega pa obdrži. </w:t>
      </w:r>
      <w:r>
        <w:rPr>
          <w:rFonts w:cs="Arial"/>
          <w:szCs w:val="20"/>
        </w:rPr>
        <w:t xml:space="preserve">Prevzem izvede </w:t>
      </w:r>
      <w:r w:rsidR="00CB6536">
        <w:rPr>
          <w:rFonts w:cs="Arial"/>
          <w:szCs w:val="20"/>
        </w:rPr>
        <w:t xml:space="preserve">tehnični </w:t>
      </w:r>
      <w:r>
        <w:rPr>
          <w:rFonts w:cs="Arial"/>
          <w:szCs w:val="20"/>
        </w:rPr>
        <w:t xml:space="preserve">skrbnik uporabnika, ki je </w:t>
      </w:r>
      <w:r w:rsidRPr="007B2640">
        <w:rPr>
          <w:rFonts w:cs="Arial"/>
          <w:szCs w:val="20"/>
        </w:rPr>
        <w:t>določen v</w:t>
      </w:r>
      <w:r w:rsidR="00B001BC" w:rsidRPr="007B2640">
        <w:rPr>
          <w:rFonts w:cs="Arial"/>
          <w:szCs w:val="20"/>
        </w:rPr>
        <w:t xml:space="preserve"> 11. členu</w:t>
      </w:r>
      <w:r w:rsidRPr="007B2640">
        <w:rPr>
          <w:rFonts w:cs="Arial"/>
          <w:szCs w:val="20"/>
        </w:rPr>
        <w:t xml:space="preserve"> te</w:t>
      </w:r>
      <w:r>
        <w:rPr>
          <w:rFonts w:cs="Arial"/>
          <w:szCs w:val="20"/>
        </w:rPr>
        <w:t xml:space="preserve"> pogodbe</w:t>
      </w:r>
      <w:r w:rsidR="00B438ED">
        <w:rPr>
          <w:rFonts w:cs="Arial"/>
          <w:szCs w:val="20"/>
        </w:rPr>
        <w:t>.</w:t>
      </w:r>
      <w:r>
        <w:rPr>
          <w:rFonts w:cs="Arial"/>
          <w:szCs w:val="20"/>
        </w:rPr>
        <w:t xml:space="preserve"> </w:t>
      </w:r>
      <w:r w:rsidR="005520DA">
        <w:rPr>
          <w:rFonts w:cs="Arial"/>
          <w:szCs w:val="20"/>
        </w:rPr>
        <w:t xml:space="preserve">Ob dobavi </w:t>
      </w:r>
      <w:r w:rsidR="00721E4C">
        <w:rPr>
          <w:rFonts w:cs="Arial"/>
          <w:szCs w:val="20"/>
        </w:rPr>
        <w:t>je treba izvesti prvi zagon naprave</w:t>
      </w:r>
      <w:r w:rsidR="005520DA">
        <w:rPr>
          <w:rFonts w:cs="Arial"/>
          <w:szCs w:val="20"/>
        </w:rPr>
        <w:t xml:space="preserve">, usposabljanje osebja uporabnika pa v roku </w:t>
      </w:r>
      <w:r w:rsidR="00337666">
        <w:rPr>
          <w:rFonts w:cs="Arial"/>
          <w:szCs w:val="20"/>
        </w:rPr>
        <w:t>25</w:t>
      </w:r>
      <w:r w:rsidR="005520DA">
        <w:rPr>
          <w:rFonts w:cs="Arial"/>
          <w:szCs w:val="20"/>
        </w:rPr>
        <w:t>. dni od dobave.</w:t>
      </w:r>
    </w:p>
    <w:p w14:paraId="559BFACB" w14:textId="77777777" w:rsidR="005520DA" w:rsidRDefault="005520DA" w:rsidP="006317D4">
      <w:pPr>
        <w:jc w:val="both"/>
        <w:rPr>
          <w:rFonts w:cs="Arial"/>
          <w:szCs w:val="20"/>
        </w:rPr>
      </w:pPr>
    </w:p>
    <w:p w14:paraId="00AC03E0" w14:textId="6B418B99" w:rsidR="00692F3F" w:rsidRDefault="00721E4C" w:rsidP="006317D4">
      <w:pPr>
        <w:jc w:val="both"/>
        <w:rPr>
          <w:rFonts w:cs="Arial"/>
          <w:szCs w:val="20"/>
        </w:rPr>
      </w:pPr>
      <w:r>
        <w:rPr>
          <w:rFonts w:cs="Arial"/>
          <w:szCs w:val="20"/>
        </w:rPr>
        <w:t xml:space="preserve">Po </w:t>
      </w:r>
      <w:r w:rsidR="00544180">
        <w:rPr>
          <w:rFonts w:cs="Arial"/>
          <w:szCs w:val="20"/>
        </w:rPr>
        <w:t>prevzemu</w:t>
      </w:r>
      <w:r>
        <w:rPr>
          <w:rFonts w:cs="Arial"/>
          <w:szCs w:val="20"/>
        </w:rPr>
        <w:t xml:space="preserve"> </w:t>
      </w:r>
      <w:r w:rsidR="005520DA">
        <w:rPr>
          <w:rFonts w:cs="Arial"/>
          <w:szCs w:val="20"/>
        </w:rPr>
        <w:t>naprave</w:t>
      </w:r>
      <w:r w:rsidR="00B001BC">
        <w:rPr>
          <w:rFonts w:cs="Arial"/>
          <w:szCs w:val="20"/>
        </w:rPr>
        <w:t xml:space="preserve"> tehnični</w:t>
      </w:r>
      <w:r w:rsidR="00544180">
        <w:rPr>
          <w:rFonts w:cs="Arial"/>
          <w:szCs w:val="20"/>
        </w:rPr>
        <w:t xml:space="preserve"> skrbnik pogodbe in izvajalec podpišeta prevzemni zapisnik. V prevzemni zapisnik se vnesejo morebitne pomanjkljivosti ter določi rok za njihovo odpravo. Ugotovljene pomanjkljivosti je dolžan izvajalec odpraviti na lastne stroške.</w:t>
      </w:r>
    </w:p>
    <w:p w14:paraId="4FFBC997" w14:textId="77777777" w:rsidR="00B438ED" w:rsidRDefault="00B438ED" w:rsidP="006317D4">
      <w:pPr>
        <w:jc w:val="both"/>
        <w:rPr>
          <w:rFonts w:cs="Arial"/>
          <w:szCs w:val="20"/>
        </w:rPr>
      </w:pPr>
    </w:p>
    <w:p w14:paraId="07A23F03" w14:textId="77777777" w:rsidR="00B438ED" w:rsidRDefault="00B438ED" w:rsidP="00B438E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50284D">
        <w:rPr>
          <w:rFonts w:cs="Arial"/>
          <w:color w:val="000000"/>
        </w:rPr>
        <w:t xml:space="preserve">Prevzemni zapisnik mora vsebovati: </w:t>
      </w:r>
    </w:p>
    <w:p w14:paraId="76581181" w14:textId="77777777" w:rsidR="00B438ED" w:rsidRPr="00732DDE" w:rsidRDefault="00B438ED"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color w:val="000000"/>
        </w:rPr>
      </w:pPr>
      <w:r w:rsidRPr="00732DDE">
        <w:rPr>
          <w:rFonts w:cs="Arial"/>
          <w:color w:val="000000"/>
        </w:rPr>
        <w:t xml:space="preserve">datum in lokacijo prevzema; </w:t>
      </w:r>
    </w:p>
    <w:p w14:paraId="2BA483A4" w14:textId="59D839D6" w:rsidR="00B438ED" w:rsidRPr="00732DDE" w:rsidRDefault="00B438ED"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color w:val="000000"/>
        </w:rPr>
      </w:pPr>
      <w:r w:rsidRPr="00732DDE">
        <w:rPr>
          <w:rFonts w:cs="Arial"/>
          <w:color w:val="000000"/>
        </w:rPr>
        <w:t>naziv aktivnosti »</w:t>
      </w:r>
      <w:r>
        <w:rPr>
          <w:rFonts w:cs="Arial"/>
          <w:color w:val="000000"/>
        </w:rPr>
        <w:t xml:space="preserve">Celostna </w:t>
      </w:r>
      <w:r w:rsidRPr="00442BC7">
        <w:rPr>
          <w:rFonts w:cs="Arial"/>
          <w:color w:val="000000"/>
          <w:szCs w:val="20"/>
        </w:rPr>
        <w:t>obravnava in obvladovanje odvisnosti v okviru zaporskega sistema</w:t>
      </w:r>
      <w:r w:rsidRPr="00732DDE">
        <w:rPr>
          <w:rFonts w:cs="Arial"/>
          <w:color w:val="000000"/>
        </w:rPr>
        <w:t xml:space="preserve">«; </w:t>
      </w:r>
    </w:p>
    <w:p w14:paraId="615AF521" w14:textId="77777777" w:rsidR="00B438ED" w:rsidRPr="00732DDE" w:rsidRDefault="00B438ED"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color w:val="000000"/>
        </w:rPr>
      </w:pPr>
      <w:r w:rsidRPr="00732DDE">
        <w:rPr>
          <w:rFonts w:cs="Arial"/>
          <w:color w:val="000000"/>
        </w:rPr>
        <w:t>navedba blaga, ki je prevzeto;</w:t>
      </w:r>
    </w:p>
    <w:p w14:paraId="797AE8EC" w14:textId="77777777" w:rsidR="00B438ED" w:rsidRPr="00732DDE" w:rsidRDefault="00B438ED"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color w:val="000000"/>
        </w:rPr>
      </w:pPr>
      <w:r w:rsidRPr="00732DDE">
        <w:rPr>
          <w:rFonts w:cs="Arial"/>
          <w:color w:val="000000"/>
        </w:rPr>
        <w:t xml:space="preserve">pogodbena vrednost blaga, ki je predmet prevzema; </w:t>
      </w:r>
    </w:p>
    <w:p w14:paraId="0C869F00" w14:textId="77777777" w:rsidR="00721E4C" w:rsidRDefault="00B438ED"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color w:val="000000"/>
        </w:rPr>
      </w:pPr>
      <w:r w:rsidRPr="00732DDE">
        <w:rPr>
          <w:rFonts w:cs="Arial"/>
          <w:color w:val="000000"/>
        </w:rPr>
        <w:t>navedba dokumentov ki so predani naročniku (navodila za uporabo, garancijski list, certifikat o za</w:t>
      </w:r>
      <w:r>
        <w:rPr>
          <w:rFonts w:cs="Arial"/>
          <w:color w:val="000000"/>
        </w:rPr>
        <w:t>gotovljeni</w:t>
      </w:r>
      <w:r w:rsidRPr="00732DDE">
        <w:rPr>
          <w:rFonts w:cs="Arial"/>
          <w:color w:val="000000"/>
        </w:rPr>
        <w:t xml:space="preserve"> življenjski dobi, </w:t>
      </w:r>
      <w:r>
        <w:rPr>
          <w:rFonts w:cs="Arial"/>
          <w:color w:val="000000"/>
        </w:rPr>
        <w:t>dobavnica ipd.)</w:t>
      </w:r>
    </w:p>
    <w:p w14:paraId="1E39359A" w14:textId="77777777" w:rsidR="005520DA" w:rsidRDefault="005520DA" w:rsidP="005520DA">
      <w:pPr>
        <w:pStyle w:val="Odstavekseznama"/>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color w:val="000000"/>
        </w:rPr>
      </w:pPr>
    </w:p>
    <w:p w14:paraId="3499B68F" w14:textId="78BB1D16" w:rsidR="00B438ED" w:rsidRPr="00B001BC" w:rsidRDefault="00B438ED" w:rsidP="00B001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B001BC">
        <w:rPr>
          <w:rFonts w:cs="Arial"/>
          <w:color w:val="000000"/>
        </w:rPr>
        <w:t xml:space="preserve">Ob prevzemu blaga mora </w:t>
      </w:r>
      <w:r w:rsidR="00AE1257">
        <w:rPr>
          <w:rFonts w:cs="Arial"/>
          <w:color w:val="000000"/>
        </w:rPr>
        <w:t>izvajalec</w:t>
      </w:r>
      <w:r w:rsidR="00AE1257" w:rsidRPr="00B001BC">
        <w:rPr>
          <w:rFonts w:cs="Arial"/>
          <w:color w:val="000000"/>
        </w:rPr>
        <w:t xml:space="preserve"> </w:t>
      </w:r>
      <w:r w:rsidRPr="00B001BC">
        <w:rPr>
          <w:rFonts w:cs="Arial"/>
          <w:color w:val="000000"/>
        </w:rPr>
        <w:t xml:space="preserve">predložiti: </w:t>
      </w:r>
    </w:p>
    <w:p w14:paraId="07FD6D23" w14:textId="4D546B9A" w:rsidR="00B438ED" w:rsidRPr="00B001BC" w:rsidRDefault="00B438ED"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rPr>
      </w:pPr>
      <w:r w:rsidRPr="00B001BC">
        <w:rPr>
          <w:rFonts w:cs="Arial"/>
        </w:rPr>
        <w:t>navodila za uporabo</w:t>
      </w:r>
      <w:r w:rsidR="00B001BC" w:rsidRPr="00B001BC">
        <w:rPr>
          <w:rFonts w:cs="Arial"/>
        </w:rPr>
        <w:t xml:space="preserve"> </w:t>
      </w:r>
      <w:r w:rsidRPr="00B001BC">
        <w:rPr>
          <w:rFonts w:cs="Arial"/>
        </w:rPr>
        <w:t>v slovenskem jeziku,</w:t>
      </w:r>
    </w:p>
    <w:p w14:paraId="20507B62" w14:textId="66B828DA" w:rsidR="00B438ED" w:rsidRPr="00B001BC" w:rsidRDefault="00B001BC"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rPr>
      </w:pPr>
      <w:r w:rsidRPr="00B001BC">
        <w:rPr>
          <w:rFonts w:cs="Arial"/>
        </w:rPr>
        <w:t>izjava EU o skladnosti,</w:t>
      </w:r>
    </w:p>
    <w:p w14:paraId="343AB87D" w14:textId="7AA691E7" w:rsidR="00B001BC" w:rsidRPr="00B001BC" w:rsidRDefault="00B001BC" w:rsidP="00B438ED">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rPr>
      </w:pPr>
      <w:r w:rsidRPr="00B001BC">
        <w:rPr>
          <w:rFonts w:cs="Arial"/>
        </w:rPr>
        <w:t>garancijski dokumenti,</w:t>
      </w:r>
    </w:p>
    <w:p w14:paraId="58AF1982" w14:textId="24E09272" w:rsidR="00544180" w:rsidRDefault="00B438ED" w:rsidP="006317D4">
      <w:pPr>
        <w:pStyle w:val="Odstavekseznama"/>
        <w:widowControl w:val="0"/>
        <w:numPr>
          <w:ilvl w:val="0"/>
          <w:numId w:val="2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rPr>
      </w:pPr>
      <w:r w:rsidRPr="00B001BC">
        <w:rPr>
          <w:rFonts w:cs="Arial"/>
        </w:rPr>
        <w:t>dobavnica.</w:t>
      </w:r>
    </w:p>
    <w:p w14:paraId="2F6AF5E8" w14:textId="77777777" w:rsidR="005520DA" w:rsidRPr="00B001BC" w:rsidRDefault="005520DA" w:rsidP="00801649">
      <w:pPr>
        <w:pStyle w:val="Odstavekseznama"/>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rFonts w:cs="Arial"/>
        </w:rPr>
      </w:pPr>
    </w:p>
    <w:p w14:paraId="38062BE3" w14:textId="2B18B879" w:rsidR="00EC7426" w:rsidRDefault="00EC7426" w:rsidP="00EC7426">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Pr>
          <w:rFonts w:cs="Arial"/>
          <w:color w:val="000000"/>
        </w:rPr>
        <w:t xml:space="preserve">Pogodbeni stranki soglašata, da se za dan dobave šteje dan, ko je podpisan prevzemni zapisnik. </w:t>
      </w:r>
    </w:p>
    <w:p w14:paraId="5FC4C93F" w14:textId="77777777" w:rsidR="00692F3F" w:rsidRDefault="00692F3F" w:rsidP="006317D4">
      <w:pPr>
        <w:jc w:val="both"/>
        <w:rPr>
          <w:rFonts w:cs="Arial"/>
          <w:szCs w:val="20"/>
        </w:rPr>
      </w:pPr>
    </w:p>
    <w:p w14:paraId="3D3D25BA" w14:textId="77777777" w:rsidR="007B0CE5" w:rsidRDefault="007B0CE5" w:rsidP="006317D4">
      <w:pPr>
        <w:jc w:val="both"/>
        <w:rPr>
          <w:rFonts w:cs="Arial"/>
          <w:szCs w:val="20"/>
        </w:rPr>
      </w:pPr>
    </w:p>
    <w:p w14:paraId="4733E786" w14:textId="6369B250" w:rsidR="001417C2" w:rsidRDefault="001417C2" w:rsidP="001417C2">
      <w:pPr>
        <w:jc w:val="center"/>
        <w:rPr>
          <w:rFonts w:cs="Arial"/>
          <w:b/>
          <w:bCs/>
          <w:szCs w:val="20"/>
        </w:rPr>
      </w:pPr>
      <w:r w:rsidRPr="001417C2">
        <w:rPr>
          <w:rFonts w:cs="Arial"/>
          <w:b/>
          <w:bCs/>
          <w:szCs w:val="20"/>
        </w:rPr>
        <w:t xml:space="preserve">Obveznosti </w:t>
      </w:r>
      <w:r w:rsidR="00AE1257">
        <w:rPr>
          <w:rFonts w:cs="Arial"/>
          <w:b/>
          <w:bCs/>
          <w:szCs w:val="20"/>
        </w:rPr>
        <w:t>izvajalca</w:t>
      </w:r>
    </w:p>
    <w:p w14:paraId="705D21D3" w14:textId="77777777" w:rsidR="00C54902" w:rsidRDefault="00C54902" w:rsidP="00E67FCE">
      <w:pPr>
        <w:jc w:val="center"/>
        <w:rPr>
          <w:rFonts w:cs="Arial"/>
          <w:szCs w:val="20"/>
        </w:rPr>
      </w:pPr>
    </w:p>
    <w:p w14:paraId="01729DB1" w14:textId="5E575521" w:rsidR="006317D4" w:rsidRPr="00E67FCE" w:rsidRDefault="00292D1B" w:rsidP="00E67FCE">
      <w:pPr>
        <w:jc w:val="center"/>
        <w:rPr>
          <w:rFonts w:cs="Arial"/>
          <w:szCs w:val="20"/>
        </w:rPr>
      </w:pPr>
      <w:r>
        <w:rPr>
          <w:rFonts w:cs="Arial"/>
          <w:szCs w:val="20"/>
        </w:rPr>
        <w:t>9</w:t>
      </w:r>
      <w:r w:rsidR="00E67FCE">
        <w:rPr>
          <w:rFonts w:cs="Arial"/>
          <w:szCs w:val="20"/>
        </w:rPr>
        <w:t xml:space="preserve">. </w:t>
      </w:r>
      <w:r w:rsidR="00FF038E" w:rsidRPr="00E67FCE">
        <w:rPr>
          <w:rFonts w:cs="Arial"/>
          <w:szCs w:val="20"/>
        </w:rPr>
        <w:t>č</w:t>
      </w:r>
      <w:r w:rsidR="006317D4" w:rsidRPr="00E67FCE">
        <w:rPr>
          <w:rFonts w:cs="Arial"/>
          <w:szCs w:val="20"/>
        </w:rPr>
        <w:t>len</w:t>
      </w:r>
    </w:p>
    <w:p w14:paraId="5FDC5EC7" w14:textId="77777777" w:rsidR="00FF038E" w:rsidRDefault="00FF038E" w:rsidP="00FF038E">
      <w:pPr>
        <w:rPr>
          <w:rFonts w:cs="Arial"/>
          <w:szCs w:val="20"/>
        </w:rPr>
      </w:pPr>
    </w:p>
    <w:p w14:paraId="1150FDB7" w14:textId="46F85FB5" w:rsidR="00FF038E" w:rsidRDefault="00AE1257" w:rsidP="00FF038E">
      <w:pPr>
        <w:rPr>
          <w:rFonts w:cs="Arial"/>
          <w:szCs w:val="20"/>
        </w:rPr>
      </w:pPr>
      <w:r>
        <w:rPr>
          <w:rFonts w:cs="Arial"/>
          <w:szCs w:val="20"/>
        </w:rPr>
        <w:t xml:space="preserve">Izvajalec </w:t>
      </w:r>
      <w:r w:rsidR="00FF038E">
        <w:rPr>
          <w:rFonts w:cs="Arial"/>
          <w:szCs w:val="20"/>
        </w:rPr>
        <w:t>je dolžan pri izvedbi dobave blaga in storitev varovati interese naročnika in ravnati kot dober gospodar ter upoštevati vsa navodila za izvedbo posla, upoštevajoč predpise in ustrezne zakone.</w:t>
      </w:r>
    </w:p>
    <w:p w14:paraId="04F4427C" w14:textId="77777777" w:rsidR="00FF038E" w:rsidRDefault="00FF038E" w:rsidP="00FF038E">
      <w:pPr>
        <w:rPr>
          <w:rFonts w:cs="Arial"/>
          <w:szCs w:val="20"/>
        </w:rPr>
      </w:pPr>
    </w:p>
    <w:p w14:paraId="0FAD2BFE" w14:textId="7D614A7F" w:rsidR="00FF038E" w:rsidRDefault="00AE1257" w:rsidP="00C24244">
      <w:pPr>
        <w:jc w:val="both"/>
        <w:rPr>
          <w:rFonts w:cs="Arial"/>
          <w:szCs w:val="20"/>
        </w:rPr>
      </w:pPr>
      <w:r>
        <w:rPr>
          <w:rFonts w:cs="Arial"/>
          <w:szCs w:val="20"/>
        </w:rPr>
        <w:t xml:space="preserve">Izvajalec </w:t>
      </w:r>
      <w:r w:rsidR="00CF2FE1">
        <w:rPr>
          <w:rFonts w:cs="Arial"/>
          <w:szCs w:val="20"/>
        </w:rPr>
        <w:t>se zavezuje, da bo:</w:t>
      </w:r>
    </w:p>
    <w:p w14:paraId="11C25E12" w14:textId="476E63C2" w:rsidR="00026A31" w:rsidRPr="00026A31" w:rsidRDefault="00026A31" w:rsidP="00137B9F">
      <w:pPr>
        <w:pStyle w:val="Odstavekseznama"/>
        <w:numPr>
          <w:ilvl w:val="0"/>
          <w:numId w:val="14"/>
        </w:numPr>
        <w:spacing w:line="240" w:lineRule="auto"/>
        <w:jc w:val="both"/>
        <w:rPr>
          <w:rFonts w:cs="Arial"/>
          <w:szCs w:val="20"/>
        </w:rPr>
      </w:pPr>
      <w:r w:rsidRPr="00026A31">
        <w:rPr>
          <w:rFonts w:cs="Arial"/>
          <w:szCs w:val="20"/>
        </w:rPr>
        <w:t>v garancijskem roku na območju Republike Slovenije brezplačno odpravljal napake in pomanjkljivosti, ki niso posledica nepravilne uporabe, posegov nepooblaščenih oseb ali drugih okoliščin na strani naročnika;</w:t>
      </w:r>
    </w:p>
    <w:p w14:paraId="4D6A5474" w14:textId="77777777" w:rsidR="00801649" w:rsidRDefault="00801649" w:rsidP="00C24244">
      <w:pPr>
        <w:pStyle w:val="Odstavekseznama"/>
        <w:numPr>
          <w:ilvl w:val="0"/>
          <w:numId w:val="14"/>
        </w:numPr>
        <w:jc w:val="both"/>
        <w:rPr>
          <w:rFonts w:cs="Arial"/>
          <w:szCs w:val="20"/>
        </w:rPr>
      </w:pPr>
      <w:r>
        <w:rPr>
          <w:rFonts w:cs="Arial"/>
          <w:szCs w:val="20"/>
        </w:rPr>
        <w:t xml:space="preserve">zagotavljal </w:t>
      </w:r>
      <w:r w:rsidRPr="00517037">
        <w:rPr>
          <w:rFonts w:cs="Arial"/>
          <w:szCs w:val="20"/>
        </w:rPr>
        <w:t>tehnično podporo uporabnikom vsak delovni dan med 8.00 in 16.00 po telefonu in elektronski pošti</w:t>
      </w:r>
      <w:r>
        <w:rPr>
          <w:rFonts w:cs="Arial"/>
          <w:szCs w:val="20"/>
        </w:rPr>
        <w:t>;</w:t>
      </w:r>
      <w:r w:rsidRPr="00801649">
        <w:rPr>
          <w:rFonts w:cs="Arial"/>
          <w:szCs w:val="20"/>
        </w:rPr>
        <w:t xml:space="preserve"> </w:t>
      </w:r>
    </w:p>
    <w:p w14:paraId="53F5B0F6" w14:textId="4591DAA4" w:rsidR="00CF2FE1" w:rsidRPr="00801649" w:rsidRDefault="00801649" w:rsidP="00C24244">
      <w:pPr>
        <w:pStyle w:val="Odstavekseznama"/>
        <w:numPr>
          <w:ilvl w:val="0"/>
          <w:numId w:val="14"/>
        </w:numPr>
        <w:jc w:val="both"/>
        <w:rPr>
          <w:rFonts w:cs="Arial"/>
          <w:szCs w:val="20"/>
        </w:rPr>
      </w:pPr>
      <w:r w:rsidRPr="00801649">
        <w:rPr>
          <w:rFonts w:cs="Arial"/>
          <w:szCs w:val="20"/>
        </w:rPr>
        <w:lastRenderedPageBreak/>
        <w:t>najpozneje v 72. urah od prejema prijave napake uporabniku posredoval osnovno oceno težave in predvidene nadaljnje aktivnosti;</w:t>
      </w:r>
    </w:p>
    <w:p w14:paraId="5605C584" w14:textId="77777777" w:rsidR="00026A31" w:rsidRDefault="00026A31" w:rsidP="00137B9F">
      <w:pPr>
        <w:pStyle w:val="Odstavekseznama"/>
        <w:numPr>
          <w:ilvl w:val="0"/>
          <w:numId w:val="14"/>
        </w:numPr>
        <w:spacing w:line="240" w:lineRule="auto"/>
        <w:jc w:val="both"/>
        <w:rPr>
          <w:rFonts w:cs="Arial"/>
          <w:szCs w:val="20"/>
        </w:rPr>
      </w:pPr>
      <w:r w:rsidRPr="00026A31">
        <w:rPr>
          <w:rFonts w:cs="Arial"/>
          <w:szCs w:val="20"/>
        </w:rPr>
        <w:t>v primeru kritične napake, ki bistveno omejuje ali onemogoča uporabo sistema ali njegovih ključnih funkcionalnosti, pričel z aktivnostmi za odpravo napake najpozneje v treh (3) delovnih dneh od prejema prijave;</w:t>
      </w:r>
    </w:p>
    <w:p w14:paraId="48A34F64" w14:textId="08C07ED2" w:rsidR="000D621D" w:rsidRPr="00026A31" w:rsidRDefault="000D621D" w:rsidP="00137B9F">
      <w:pPr>
        <w:pStyle w:val="Odstavekseznama"/>
        <w:numPr>
          <w:ilvl w:val="0"/>
          <w:numId w:val="14"/>
        </w:numPr>
        <w:spacing w:line="240" w:lineRule="auto"/>
        <w:jc w:val="both"/>
        <w:rPr>
          <w:rFonts w:cs="Arial"/>
          <w:szCs w:val="20"/>
        </w:rPr>
      </w:pPr>
      <w:r>
        <w:rPr>
          <w:rFonts w:cs="Arial"/>
          <w:szCs w:val="20"/>
        </w:rPr>
        <w:t>napake odpravil v roku 30. dni od prijave napake;</w:t>
      </w:r>
    </w:p>
    <w:p w14:paraId="348C47C0" w14:textId="0E737B33" w:rsidR="00026A31" w:rsidRDefault="00026A31" w:rsidP="00137B9F">
      <w:pPr>
        <w:pStyle w:val="Odstavekseznama"/>
        <w:numPr>
          <w:ilvl w:val="0"/>
          <w:numId w:val="14"/>
        </w:numPr>
        <w:spacing w:line="240" w:lineRule="auto"/>
        <w:jc w:val="both"/>
        <w:rPr>
          <w:rFonts w:cs="Arial"/>
          <w:szCs w:val="20"/>
        </w:rPr>
      </w:pPr>
      <w:r w:rsidRPr="00026A31">
        <w:rPr>
          <w:rFonts w:cs="Arial"/>
          <w:szCs w:val="20"/>
        </w:rPr>
        <w:t>izvajal redne posodobitve knjižnic za identifikacijo snovi najpozneje v petih (5) delovnih dneh od njihove uradne izdaje oziroma razpoložljivosti ter izredne nadgradnje knjižnic najpozneje v sedmih (7) dneh od prejema pisnega poziva naročnika.</w:t>
      </w:r>
    </w:p>
    <w:p w14:paraId="775ADC2F" w14:textId="77777777" w:rsidR="00026A31" w:rsidRPr="00026A31" w:rsidRDefault="00026A31" w:rsidP="00026A31">
      <w:pPr>
        <w:pStyle w:val="Odstavekseznama"/>
        <w:spacing w:line="240" w:lineRule="auto"/>
        <w:rPr>
          <w:rFonts w:cs="Arial"/>
          <w:szCs w:val="20"/>
        </w:rPr>
      </w:pPr>
    </w:p>
    <w:p w14:paraId="1717C771" w14:textId="77777777" w:rsidR="00026A31" w:rsidRPr="00026A31" w:rsidRDefault="00026A31" w:rsidP="00026A31">
      <w:pPr>
        <w:spacing w:line="240" w:lineRule="auto"/>
        <w:ind w:left="360"/>
        <w:rPr>
          <w:rFonts w:cs="Arial"/>
          <w:szCs w:val="20"/>
        </w:rPr>
      </w:pPr>
      <w:r w:rsidRPr="00026A31">
        <w:rPr>
          <w:rFonts w:cs="Arial"/>
          <w:szCs w:val="20"/>
        </w:rPr>
        <w:t>Za kritično napako po tej pogodbi se šteje napaka, zaradi katere sistem ni uporaben za predvideni namen ali zaradi katere ni mogoče uporabljati ene ali več ključnih funkcionalnosti sistema.</w:t>
      </w:r>
    </w:p>
    <w:p w14:paraId="753B4187" w14:textId="77777777" w:rsidR="001C5EFD" w:rsidRDefault="001C5EFD" w:rsidP="001C5EFD">
      <w:pPr>
        <w:ind w:left="360"/>
        <w:rPr>
          <w:rFonts w:cs="Arial"/>
          <w:szCs w:val="20"/>
          <w:highlight w:val="yellow"/>
        </w:rPr>
      </w:pPr>
    </w:p>
    <w:p w14:paraId="3F78D990" w14:textId="77777777" w:rsidR="007B0CE5" w:rsidRPr="001C5EFD" w:rsidRDefault="007B0CE5" w:rsidP="001C5EFD">
      <w:pPr>
        <w:ind w:left="360"/>
        <w:rPr>
          <w:rFonts w:cs="Arial"/>
          <w:szCs w:val="20"/>
          <w:highlight w:val="yellow"/>
        </w:rPr>
      </w:pPr>
    </w:p>
    <w:p w14:paraId="62C208A8" w14:textId="272AED59" w:rsidR="00CF2FE1" w:rsidRDefault="001417C2" w:rsidP="001417C2">
      <w:pPr>
        <w:pStyle w:val="Odstavekseznama"/>
        <w:jc w:val="center"/>
        <w:rPr>
          <w:rFonts w:cs="Arial"/>
          <w:b/>
          <w:bCs/>
          <w:szCs w:val="20"/>
        </w:rPr>
      </w:pPr>
      <w:r w:rsidRPr="001417C2">
        <w:rPr>
          <w:rFonts w:cs="Arial"/>
          <w:b/>
          <w:bCs/>
          <w:szCs w:val="20"/>
        </w:rPr>
        <w:t>Garancija za brezhibno delovanje dobavljenega blaga</w:t>
      </w:r>
    </w:p>
    <w:p w14:paraId="2EE66543" w14:textId="77777777" w:rsidR="00C54902" w:rsidRDefault="00C54902" w:rsidP="00CB6536">
      <w:pPr>
        <w:jc w:val="center"/>
        <w:rPr>
          <w:rFonts w:cs="Arial"/>
          <w:szCs w:val="20"/>
        </w:rPr>
      </w:pPr>
    </w:p>
    <w:p w14:paraId="66738973" w14:textId="0B7FB98C" w:rsidR="003204E1" w:rsidRDefault="00CB6536" w:rsidP="00CB6536">
      <w:pPr>
        <w:jc w:val="center"/>
        <w:rPr>
          <w:rFonts w:cs="Arial"/>
          <w:szCs w:val="20"/>
        </w:rPr>
      </w:pPr>
      <w:r>
        <w:rPr>
          <w:rFonts w:cs="Arial"/>
          <w:szCs w:val="20"/>
        </w:rPr>
        <w:t>1</w:t>
      </w:r>
      <w:r w:rsidR="00292D1B">
        <w:rPr>
          <w:rFonts w:cs="Arial"/>
          <w:szCs w:val="20"/>
        </w:rPr>
        <w:t>0</w:t>
      </w:r>
      <w:r>
        <w:rPr>
          <w:rFonts w:cs="Arial"/>
          <w:szCs w:val="20"/>
        </w:rPr>
        <w:t>. člen</w:t>
      </w:r>
    </w:p>
    <w:p w14:paraId="559DCA65" w14:textId="77777777" w:rsidR="00CB6536" w:rsidRDefault="00CB6536" w:rsidP="00CB6536">
      <w:pPr>
        <w:jc w:val="center"/>
        <w:rPr>
          <w:rFonts w:cs="Arial"/>
          <w:szCs w:val="20"/>
        </w:rPr>
      </w:pPr>
    </w:p>
    <w:p w14:paraId="22192B9F" w14:textId="5002D9C9" w:rsidR="00CF2FE1" w:rsidRDefault="003204E1" w:rsidP="00620D28">
      <w:pPr>
        <w:jc w:val="both"/>
        <w:rPr>
          <w:rFonts w:cs="Arial"/>
          <w:szCs w:val="20"/>
        </w:rPr>
      </w:pPr>
      <w:r>
        <w:rPr>
          <w:rFonts w:cs="Arial"/>
          <w:szCs w:val="20"/>
        </w:rPr>
        <w:t xml:space="preserve">Garancijski rok za </w:t>
      </w:r>
      <w:r w:rsidR="00292D1B">
        <w:rPr>
          <w:rFonts w:cs="Arial"/>
          <w:szCs w:val="20"/>
        </w:rPr>
        <w:t xml:space="preserve">celoten instrument je _________ </w:t>
      </w:r>
      <w:r w:rsidRPr="00292D1B">
        <w:rPr>
          <w:rFonts w:cs="Arial"/>
          <w:szCs w:val="20"/>
        </w:rPr>
        <w:t xml:space="preserve"> mesecev</w:t>
      </w:r>
      <w:r w:rsidR="00292D1B">
        <w:rPr>
          <w:rFonts w:cs="Arial"/>
          <w:szCs w:val="20"/>
        </w:rPr>
        <w:t xml:space="preserve">, </w:t>
      </w:r>
      <w:r>
        <w:rPr>
          <w:rFonts w:cs="Arial"/>
          <w:szCs w:val="20"/>
        </w:rPr>
        <w:t xml:space="preserve"> </w:t>
      </w:r>
      <w:r w:rsidR="00292D1B" w:rsidRPr="00292D1B">
        <w:rPr>
          <w:rFonts w:cs="Arial"/>
          <w:color w:val="7F7F7F" w:themeColor="text1" w:themeTint="80"/>
          <w:szCs w:val="20"/>
        </w:rPr>
        <w:t>za interferometer, ATR merilni modul in laser  je _______________ mesecev/let, za  vir IR svetlobe ___________ mesecev</w:t>
      </w:r>
      <w:r w:rsidRPr="00292D1B">
        <w:rPr>
          <w:rFonts w:cs="Arial"/>
          <w:color w:val="7F7F7F" w:themeColor="text1" w:themeTint="80"/>
          <w:szCs w:val="20"/>
        </w:rPr>
        <w:t xml:space="preserve"> </w:t>
      </w:r>
      <w:r w:rsidR="00292D1B" w:rsidRPr="00292D1B">
        <w:rPr>
          <w:rFonts w:cs="Arial"/>
          <w:szCs w:val="20"/>
        </w:rPr>
        <w:t>od</w:t>
      </w:r>
      <w:r w:rsidR="00292D1B">
        <w:rPr>
          <w:rFonts w:cs="Arial"/>
          <w:color w:val="7F7F7F" w:themeColor="text1" w:themeTint="80"/>
          <w:szCs w:val="20"/>
        </w:rPr>
        <w:t xml:space="preserve"> </w:t>
      </w:r>
      <w:r>
        <w:rPr>
          <w:rFonts w:cs="Arial"/>
          <w:szCs w:val="20"/>
        </w:rPr>
        <w:t xml:space="preserve">dneva </w:t>
      </w:r>
      <w:r w:rsidR="00620D28">
        <w:rPr>
          <w:rFonts w:cs="Arial"/>
          <w:szCs w:val="20"/>
        </w:rPr>
        <w:t>p</w:t>
      </w:r>
      <w:r>
        <w:rPr>
          <w:rFonts w:cs="Arial"/>
          <w:szCs w:val="20"/>
        </w:rPr>
        <w:t>revzema blaga s strani naročnika, v katerem je zagotovljena</w:t>
      </w:r>
      <w:r w:rsidR="00620D28">
        <w:rPr>
          <w:rFonts w:cs="Arial"/>
          <w:szCs w:val="20"/>
        </w:rPr>
        <w:t xml:space="preserve">, v tem času, brezplačna odprava ugotovljenih napak pri delovanju blaga. V okviru garancije </w:t>
      </w:r>
      <w:r w:rsidR="00AE1257">
        <w:rPr>
          <w:rFonts w:cs="Arial"/>
          <w:szCs w:val="20"/>
        </w:rPr>
        <w:t xml:space="preserve">izvajalec </w:t>
      </w:r>
      <w:r w:rsidR="00620D28">
        <w:rPr>
          <w:rFonts w:cs="Arial"/>
          <w:szCs w:val="20"/>
        </w:rPr>
        <w:t>zagotavlja naročniku nemoteno delovanje blaga in odpravo napak v predvidenem obdobju.</w:t>
      </w:r>
    </w:p>
    <w:p w14:paraId="1B2C5862" w14:textId="77777777" w:rsidR="00620D28" w:rsidRDefault="00620D28" w:rsidP="00620D28">
      <w:pPr>
        <w:jc w:val="both"/>
        <w:rPr>
          <w:rFonts w:cs="Arial"/>
          <w:szCs w:val="20"/>
        </w:rPr>
      </w:pPr>
    </w:p>
    <w:p w14:paraId="43D08E26" w14:textId="7F5F3FAE" w:rsidR="00620D28" w:rsidRDefault="00620D28" w:rsidP="00620D28">
      <w:pPr>
        <w:jc w:val="both"/>
        <w:rPr>
          <w:rFonts w:cs="Arial"/>
          <w:szCs w:val="20"/>
        </w:rPr>
      </w:pPr>
      <w:r>
        <w:rPr>
          <w:rFonts w:cs="Arial"/>
          <w:szCs w:val="20"/>
        </w:rPr>
        <w:t xml:space="preserve">V garancijskem roku </w:t>
      </w:r>
      <w:r w:rsidR="00AE1257">
        <w:rPr>
          <w:rFonts w:cs="Arial"/>
          <w:szCs w:val="20"/>
        </w:rPr>
        <w:t xml:space="preserve">izvajalec </w:t>
      </w:r>
      <w:r>
        <w:rPr>
          <w:rFonts w:cs="Arial"/>
          <w:szCs w:val="20"/>
        </w:rPr>
        <w:t xml:space="preserve">zagotavlja brezhibno delovanje dobavljenega blaga in brezplačno odpravljanje napak, ki niso nastale po krivdi naročnika. </w:t>
      </w:r>
      <w:r w:rsidR="00251707">
        <w:rPr>
          <w:rFonts w:cs="Arial"/>
          <w:szCs w:val="20"/>
        </w:rPr>
        <w:t>Izvajalec je dolžan napako odpraviti v 30. dneh od prijave napake</w:t>
      </w:r>
      <w:commentRangeStart w:id="2"/>
      <w:r>
        <w:rPr>
          <w:rFonts w:cs="Arial"/>
          <w:szCs w:val="20"/>
        </w:rPr>
        <w:t>.</w:t>
      </w:r>
      <w:commentRangeEnd w:id="2"/>
      <w:r w:rsidR="00812E8E">
        <w:rPr>
          <w:rStyle w:val="Pripombasklic"/>
          <w:rFonts w:cs="Arial"/>
          <w:sz w:val="20"/>
          <w:szCs w:val="20"/>
        </w:rPr>
        <w:commentReference w:id="2"/>
      </w:r>
      <w:r>
        <w:rPr>
          <w:rFonts w:cs="Arial"/>
          <w:szCs w:val="20"/>
        </w:rPr>
        <w:t xml:space="preserve"> Če </w:t>
      </w:r>
      <w:r w:rsidR="00AE1257">
        <w:rPr>
          <w:rFonts w:cs="Arial"/>
          <w:szCs w:val="20"/>
        </w:rPr>
        <w:t xml:space="preserve">izvajalec </w:t>
      </w:r>
      <w:r>
        <w:rPr>
          <w:rFonts w:cs="Arial"/>
          <w:szCs w:val="20"/>
        </w:rPr>
        <w:t xml:space="preserve">v </w:t>
      </w:r>
      <w:r w:rsidR="00251707">
        <w:rPr>
          <w:rFonts w:cs="Arial"/>
          <w:szCs w:val="20"/>
        </w:rPr>
        <w:t xml:space="preserve">tem </w:t>
      </w:r>
      <w:r>
        <w:rPr>
          <w:rFonts w:cs="Arial"/>
          <w:szCs w:val="20"/>
        </w:rPr>
        <w:t>roku ne odpravi napake, je dolžan</w:t>
      </w:r>
      <w:r w:rsidR="00251707">
        <w:rPr>
          <w:rFonts w:cs="Arial"/>
          <w:szCs w:val="20"/>
        </w:rPr>
        <w:t xml:space="preserve"> naročniku blago </w:t>
      </w:r>
      <w:r>
        <w:rPr>
          <w:rFonts w:cs="Arial"/>
          <w:szCs w:val="20"/>
        </w:rPr>
        <w:t xml:space="preserve">nadomestiti z novim, brezhibnim blagom. Vsi transportni in drugi stroški v zvezi s popravilom oziroma zamenjavo v času garancijskega roka bremenijo </w:t>
      </w:r>
      <w:r w:rsidR="00AE1257">
        <w:rPr>
          <w:rFonts w:cs="Arial"/>
          <w:szCs w:val="20"/>
        </w:rPr>
        <w:t>izvajalca</w:t>
      </w:r>
      <w:r>
        <w:rPr>
          <w:rFonts w:cs="Arial"/>
          <w:szCs w:val="20"/>
        </w:rPr>
        <w:t>. Naročnik ima pravico do povračila škode, ki mu je nastala zaradi napake, iz razloga, ker blaga ni mogel uporabljati, in sicer od trenutka, ko je zahteval popravilo ali zamenjavo, do njune izvršitve.</w:t>
      </w:r>
    </w:p>
    <w:p w14:paraId="7325B7A4" w14:textId="77777777" w:rsidR="00620D28" w:rsidRDefault="00620D28" w:rsidP="00620D28">
      <w:pPr>
        <w:jc w:val="both"/>
        <w:rPr>
          <w:rFonts w:cs="Arial"/>
          <w:szCs w:val="20"/>
        </w:rPr>
      </w:pPr>
    </w:p>
    <w:p w14:paraId="51F9A767" w14:textId="797620F3" w:rsidR="00620D28" w:rsidRDefault="00620D28" w:rsidP="00620D28">
      <w:pPr>
        <w:jc w:val="both"/>
        <w:rPr>
          <w:rFonts w:cs="Arial"/>
          <w:szCs w:val="20"/>
        </w:rPr>
      </w:pPr>
      <w:r>
        <w:rPr>
          <w:rFonts w:cs="Arial"/>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28A9DBA5" w14:textId="77777777" w:rsidR="00101BEA" w:rsidRDefault="00101BEA" w:rsidP="00620D28">
      <w:pPr>
        <w:jc w:val="both"/>
        <w:rPr>
          <w:rFonts w:cs="Arial"/>
          <w:szCs w:val="20"/>
        </w:rPr>
      </w:pPr>
    </w:p>
    <w:p w14:paraId="419B87C3" w14:textId="75E88A46" w:rsidR="00101BEA" w:rsidRDefault="00AE1257" w:rsidP="00620D28">
      <w:pPr>
        <w:jc w:val="both"/>
        <w:rPr>
          <w:rFonts w:cs="Arial"/>
          <w:szCs w:val="20"/>
        </w:rPr>
      </w:pPr>
      <w:r>
        <w:rPr>
          <w:rFonts w:cs="Arial"/>
          <w:szCs w:val="20"/>
        </w:rPr>
        <w:t xml:space="preserve">Izvajalec </w:t>
      </w:r>
      <w:r w:rsidR="00101BEA">
        <w:rPr>
          <w:rFonts w:cs="Arial"/>
          <w:szCs w:val="20"/>
        </w:rPr>
        <w:t xml:space="preserve">je dolžan odpraviti napako oz. blago z napako zamenjati z novim blagom v roku, ki mu ga bo določil naročnik, saj bo v obratnem primeru naročniku odškodninsko odgovoren. Stroške nastale z odpravo napake, vključno s prevoznimi ter povrnitev s tem nastale škode, nosi </w:t>
      </w:r>
      <w:r>
        <w:rPr>
          <w:rFonts w:cs="Arial"/>
          <w:szCs w:val="20"/>
        </w:rPr>
        <w:t>izvajalec</w:t>
      </w:r>
      <w:r w:rsidR="00101BEA">
        <w:rPr>
          <w:rFonts w:cs="Arial"/>
          <w:szCs w:val="20"/>
        </w:rPr>
        <w:t>.</w:t>
      </w:r>
    </w:p>
    <w:p w14:paraId="1BCA58E1" w14:textId="77777777" w:rsidR="00C54902" w:rsidRDefault="00C54902" w:rsidP="00620D28">
      <w:pPr>
        <w:jc w:val="both"/>
        <w:rPr>
          <w:rFonts w:cs="Arial"/>
          <w:szCs w:val="20"/>
        </w:rPr>
      </w:pPr>
    </w:p>
    <w:p w14:paraId="0667D335" w14:textId="77777777" w:rsidR="007B0CE5" w:rsidRDefault="007B0CE5" w:rsidP="00620D28">
      <w:pPr>
        <w:jc w:val="both"/>
        <w:rPr>
          <w:rFonts w:cs="Arial"/>
          <w:szCs w:val="20"/>
        </w:rPr>
      </w:pPr>
    </w:p>
    <w:p w14:paraId="7D222417" w14:textId="704A2BE3" w:rsidR="006545F9" w:rsidRDefault="006545F9" w:rsidP="006545F9">
      <w:pPr>
        <w:jc w:val="center"/>
        <w:rPr>
          <w:rFonts w:cs="Arial"/>
          <w:b/>
          <w:bCs/>
          <w:szCs w:val="20"/>
        </w:rPr>
      </w:pPr>
      <w:r w:rsidRPr="006545F9">
        <w:rPr>
          <w:rFonts w:cs="Arial"/>
          <w:b/>
          <w:bCs/>
          <w:szCs w:val="20"/>
        </w:rPr>
        <w:t>Skrbniki</w:t>
      </w:r>
    </w:p>
    <w:p w14:paraId="4053F0FB" w14:textId="77777777" w:rsidR="00C54902" w:rsidRDefault="00C54902" w:rsidP="00CB6536">
      <w:pPr>
        <w:jc w:val="center"/>
        <w:rPr>
          <w:rFonts w:cs="Arial"/>
          <w:szCs w:val="20"/>
        </w:rPr>
      </w:pPr>
    </w:p>
    <w:p w14:paraId="50FC8F97" w14:textId="0DAFC0F6" w:rsidR="00957CFC" w:rsidRDefault="00CB6536" w:rsidP="00CB6536">
      <w:pPr>
        <w:jc w:val="center"/>
        <w:rPr>
          <w:rFonts w:cs="Arial"/>
          <w:szCs w:val="20"/>
        </w:rPr>
      </w:pPr>
      <w:r>
        <w:rPr>
          <w:rFonts w:cs="Arial"/>
          <w:szCs w:val="20"/>
        </w:rPr>
        <w:t>1</w:t>
      </w:r>
      <w:r w:rsidR="00292D1B">
        <w:rPr>
          <w:rFonts w:cs="Arial"/>
          <w:szCs w:val="20"/>
        </w:rPr>
        <w:t>1</w:t>
      </w:r>
      <w:r>
        <w:rPr>
          <w:rFonts w:cs="Arial"/>
          <w:szCs w:val="20"/>
        </w:rPr>
        <w:t>. člen</w:t>
      </w:r>
    </w:p>
    <w:p w14:paraId="288AD29B" w14:textId="77777777" w:rsidR="00CB6536" w:rsidRPr="00661139" w:rsidRDefault="00CB6536" w:rsidP="00CB6536">
      <w:pPr>
        <w:jc w:val="center"/>
        <w:rPr>
          <w:rFonts w:cs="Arial"/>
          <w:szCs w:val="20"/>
        </w:rPr>
      </w:pPr>
    </w:p>
    <w:p w14:paraId="1B15F8DA" w14:textId="5154C436" w:rsidR="00CB6536" w:rsidRPr="00661139" w:rsidRDefault="00CB6536" w:rsidP="00CB6536">
      <w:pPr>
        <w:jc w:val="both"/>
        <w:rPr>
          <w:rFonts w:cs="Arial"/>
          <w:szCs w:val="20"/>
        </w:rPr>
      </w:pPr>
      <w:r>
        <w:rPr>
          <w:rFonts w:cs="Arial"/>
          <w:szCs w:val="20"/>
        </w:rPr>
        <w:t>Skrbnik pogodbe</w:t>
      </w:r>
      <w:r w:rsidRPr="00F36905">
        <w:rPr>
          <w:rFonts w:cs="Arial"/>
          <w:szCs w:val="20"/>
        </w:rPr>
        <w:t xml:space="preserve"> pri naročniku je  </w:t>
      </w:r>
      <w:r>
        <w:rPr>
          <w:rFonts w:cs="Arial"/>
          <w:szCs w:val="20"/>
        </w:rPr>
        <w:t>________________</w:t>
      </w:r>
      <w:r w:rsidRPr="00F36905">
        <w:rPr>
          <w:rFonts w:cs="Arial"/>
          <w:szCs w:val="20"/>
        </w:rPr>
        <w:t xml:space="preserve">, pri </w:t>
      </w:r>
      <w:r w:rsidRPr="00661139">
        <w:rPr>
          <w:rFonts w:cs="Arial"/>
          <w:szCs w:val="20"/>
        </w:rPr>
        <w:t>izvajalcu pa  ________</w:t>
      </w:r>
      <w:r>
        <w:rPr>
          <w:rFonts w:cs="Arial"/>
          <w:szCs w:val="20"/>
        </w:rPr>
        <w:t>______________.</w:t>
      </w:r>
    </w:p>
    <w:p w14:paraId="17B9D063" w14:textId="5A9C56BC" w:rsidR="00CB6536" w:rsidRDefault="00CB6536" w:rsidP="00CB6536">
      <w:pPr>
        <w:jc w:val="both"/>
        <w:rPr>
          <w:rFonts w:cs="Arial"/>
          <w:szCs w:val="20"/>
        </w:rPr>
      </w:pPr>
      <w:r>
        <w:rPr>
          <w:rFonts w:cs="Arial"/>
          <w:szCs w:val="20"/>
        </w:rPr>
        <w:t>Tehnični skrbniki na strani uporabnikov so:</w:t>
      </w:r>
    </w:p>
    <w:p w14:paraId="7FE1EFAF" w14:textId="50263CDA" w:rsidR="00CB6536" w:rsidRDefault="00CB6536" w:rsidP="00CB6536">
      <w:pPr>
        <w:pStyle w:val="Odstavekseznama"/>
        <w:numPr>
          <w:ilvl w:val="0"/>
          <w:numId w:val="14"/>
        </w:numPr>
        <w:jc w:val="both"/>
        <w:rPr>
          <w:rFonts w:cs="Arial"/>
          <w:szCs w:val="20"/>
        </w:rPr>
      </w:pPr>
      <w:r>
        <w:rPr>
          <w:rFonts w:cs="Arial"/>
          <w:szCs w:val="20"/>
        </w:rPr>
        <w:t xml:space="preserve">za </w:t>
      </w:r>
      <w:r w:rsidRPr="00CB6536">
        <w:rPr>
          <w:rFonts w:cs="Arial"/>
          <w:szCs w:val="20"/>
        </w:rPr>
        <w:t>Z</w:t>
      </w:r>
      <w:r w:rsidR="00FA0C60">
        <w:rPr>
          <w:rFonts w:cs="Arial"/>
          <w:szCs w:val="20"/>
        </w:rPr>
        <w:t>avod za prestajanje kazni zapora</w:t>
      </w:r>
      <w:r w:rsidRPr="00CB6536">
        <w:rPr>
          <w:rFonts w:cs="Arial"/>
          <w:szCs w:val="20"/>
        </w:rPr>
        <w:t xml:space="preserve"> Dob pri Mirni  _______________________</w:t>
      </w:r>
      <w:r>
        <w:rPr>
          <w:rFonts w:cs="Arial"/>
          <w:szCs w:val="20"/>
        </w:rPr>
        <w:t>,</w:t>
      </w:r>
    </w:p>
    <w:p w14:paraId="03BD28FE" w14:textId="179D5C58" w:rsidR="00CB6536" w:rsidRDefault="00CB6536" w:rsidP="00CB6536">
      <w:pPr>
        <w:pStyle w:val="Odstavekseznama"/>
        <w:numPr>
          <w:ilvl w:val="0"/>
          <w:numId w:val="14"/>
        </w:numPr>
        <w:jc w:val="both"/>
        <w:rPr>
          <w:rFonts w:cs="Arial"/>
          <w:szCs w:val="20"/>
        </w:rPr>
      </w:pPr>
      <w:r>
        <w:rPr>
          <w:rFonts w:cs="Arial"/>
          <w:szCs w:val="20"/>
        </w:rPr>
        <w:t xml:space="preserve">za </w:t>
      </w:r>
      <w:r w:rsidR="00FA0C60" w:rsidRPr="00CB6536">
        <w:rPr>
          <w:rFonts w:cs="Arial"/>
          <w:szCs w:val="20"/>
        </w:rPr>
        <w:t>Z</w:t>
      </w:r>
      <w:r w:rsidR="00FA0C60">
        <w:rPr>
          <w:rFonts w:cs="Arial"/>
          <w:szCs w:val="20"/>
        </w:rPr>
        <w:t>avod za prestajanje kazni zapora</w:t>
      </w:r>
      <w:r>
        <w:rPr>
          <w:rFonts w:cs="Arial"/>
          <w:szCs w:val="20"/>
        </w:rPr>
        <w:t xml:space="preserve"> Ljubljana __________________________,</w:t>
      </w:r>
    </w:p>
    <w:p w14:paraId="34F88CC7" w14:textId="29AD37B0" w:rsidR="00CB6536" w:rsidRPr="00CB6536" w:rsidRDefault="00CB6536" w:rsidP="00CB6536">
      <w:pPr>
        <w:pStyle w:val="Odstavekseznama"/>
        <w:numPr>
          <w:ilvl w:val="0"/>
          <w:numId w:val="14"/>
        </w:numPr>
        <w:jc w:val="both"/>
        <w:rPr>
          <w:rFonts w:cs="Arial"/>
          <w:szCs w:val="20"/>
        </w:rPr>
      </w:pPr>
      <w:r>
        <w:rPr>
          <w:rFonts w:cs="Arial"/>
          <w:szCs w:val="20"/>
        </w:rPr>
        <w:t xml:space="preserve">za </w:t>
      </w:r>
      <w:r w:rsidR="00FA0C60" w:rsidRPr="00CB6536">
        <w:rPr>
          <w:rFonts w:cs="Arial"/>
          <w:szCs w:val="20"/>
        </w:rPr>
        <w:t>Z</w:t>
      </w:r>
      <w:r w:rsidR="00FA0C60">
        <w:rPr>
          <w:rFonts w:cs="Arial"/>
          <w:szCs w:val="20"/>
        </w:rPr>
        <w:t>avod za prestajanje kazni zapora</w:t>
      </w:r>
      <w:r>
        <w:rPr>
          <w:rFonts w:cs="Arial"/>
          <w:szCs w:val="20"/>
        </w:rPr>
        <w:t xml:space="preserve"> Maribor ____________________________</w:t>
      </w:r>
      <w:r w:rsidRPr="00CB6536">
        <w:rPr>
          <w:rFonts w:cs="Arial"/>
          <w:szCs w:val="20"/>
        </w:rPr>
        <w:t>.</w:t>
      </w:r>
    </w:p>
    <w:p w14:paraId="596B0A24" w14:textId="77777777" w:rsidR="00957CFC" w:rsidRDefault="00957CFC" w:rsidP="00957CFC">
      <w:pPr>
        <w:spacing w:after="120" w:line="288" w:lineRule="auto"/>
        <w:jc w:val="both"/>
        <w:rPr>
          <w:rFonts w:cs="Arial"/>
          <w:szCs w:val="20"/>
          <w:lang w:eastAsia="sl-SI"/>
        </w:rPr>
      </w:pPr>
    </w:p>
    <w:p w14:paraId="7A70F66B" w14:textId="34BD87CF"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00AE1257">
        <w:rPr>
          <w:rFonts w:cs="Arial"/>
          <w:color w:val="808080" w:themeColor="background1" w:themeShade="80"/>
          <w:szCs w:val="20"/>
          <w:lang w:eastAsia="sl-SI"/>
        </w:rPr>
        <w:t>, v končnem besedilu pogodbe bodo navedeni le za sklop, za katerega se sklepa pogodba</w:t>
      </w:r>
      <w:r w:rsidRPr="006A3991">
        <w:rPr>
          <w:rFonts w:cs="Arial"/>
          <w:color w:val="808080" w:themeColor="background1" w:themeShade="80"/>
          <w:szCs w:val="20"/>
          <w:lang w:eastAsia="sl-SI"/>
        </w:rPr>
        <w:t>)</w:t>
      </w:r>
      <w:r w:rsidR="00137B9F">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178A13EB" w14:textId="77777777" w:rsidR="00122733" w:rsidRDefault="00122733" w:rsidP="000B0054">
      <w:pPr>
        <w:spacing w:line="276" w:lineRule="auto"/>
        <w:jc w:val="center"/>
        <w:rPr>
          <w:rFonts w:cs="Arial"/>
          <w:b/>
          <w:bCs/>
        </w:rPr>
      </w:pPr>
    </w:p>
    <w:p w14:paraId="1EB08692" w14:textId="77777777" w:rsidR="007B0CE5" w:rsidRDefault="007B0CE5" w:rsidP="000B0054">
      <w:pPr>
        <w:spacing w:line="276" w:lineRule="auto"/>
        <w:jc w:val="center"/>
        <w:rPr>
          <w:rFonts w:cs="Arial"/>
          <w:b/>
          <w:bCs/>
        </w:rPr>
      </w:pPr>
    </w:p>
    <w:p w14:paraId="692F432F" w14:textId="54A9F789" w:rsidR="00864FD2" w:rsidRDefault="000B0054" w:rsidP="000B0054">
      <w:pPr>
        <w:spacing w:line="276" w:lineRule="auto"/>
        <w:jc w:val="center"/>
        <w:rPr>
          <w:rFonts w:cs="Arial"/>
          <w:b/>
          <w:bCs/>
        </w:rPr>
      </w:pPr>
      <w:r w:rsidRPr="000B0054">
        <w:rPr>
          <w:rFonts w:cs="Arial"/>
          <w:b/>
          <w:bCs/>
        </w:rPr>
        <w:t>Hramba dokumentov</w:t>
      </w:r>
    </w:p>
    <w:p w14:paraId="067D27D4" w14:textId="77777777" w:rsidR="00C54902" w:rsidRDefault="00C54902" w:rsidP="00C54902">
      <w:pPr>
        <w:autoSpaceDE w:val="0"/>
        <w:autoSpaceDN w:val="0"/>
        <w:adjustRightInd w:val="0"/>
        <w:spacing w:line="240" w:lineRule="auto"/>
        <w:jc w:val="center"/>
        <w:rPr>
          <w:rFonts w:cs="Arial"/>
          <w:szCs w:val="20"/>
        </w:rPr>
      </w:pPr>
    </w:p>
    <w:p w14:paraId="789349F8" w14:textId="18B94FB8" w:rsidR="00957CFC" w:rsidRDefault="00C54902" w:rsidP="00C54902">
      <w:pPr>
        <w:autoSpaceDE w:val="0"/>
        <w:autoSpaceDN w:val="0"/>
        <w:adjustRightInd w:val="0"/>
        <w:spacing w:line="240" w:lineRule="auto"/>
        <w:jc w:val="center"/>
        <w:rPr>
          <w:rFonts w:cs="Arial"/>
          <w:szCs w:val="20"/>
        </w:rPr>
      </w:pPr>
      <w:r>
        <w:rPr>
          <w:rFonts w:cs="Arial"/>
          <w:szCs w:val="20"/>
        </w:rPr>
        <w:t>1</w:t>
      </w:r>
      <w:r w:rsidR="00292D1B">
        <w:rPr>
          <w:rFonts w:cs="Arial"/>
          <w:szCs w:val="20"/>
        </w:rPr>
        <w:t>2</w:t>
      </w:r>
      <w:r>
        <w:rPr>
          <w:rFonts w:cs="Arial"/>
          <w:szCs w:val="20"/>
        </w:rPr>
        <w:t>. člen</w:t>
      </w:r>
    </w:p>
    <w:p w14:paraId="42579138" w14:textId="77777777" w:rsidR="00C54902" w:rsidRPr="00661139" w:rsidRDefault="00C54902" w:rsidP="00C54902">
      <w:pPr>
        <w:autoSpaceDE w:val="0"/>
        <w:autoSpaceDN w:val="0"/>
        <w:adjustRightInd w:val="0"/>
        <w:spacing w:line="240" w:lineRule="auto"/>
        <w:jc w:val="center"/>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Default="00957CFC" w:rsidP="00957CFC">
      <w:pPr>
        <w:spacing w:line="240" w:lineRule="auto"/>
        <w:jc w:val="both"/>
        <w:rPr>
          <w:rFonts w:cs="Arial"/>
          <w:b/>
          <w:szCs w:val="20"/>
          <w:lang w:eastAsia="sl-SI"/>
        </w:rPr>
      </w:pPr>
    </w:p>
    <w:p w14:paraId="35249030" w14:textId="77777777" w:rsidR="007B0CE5" w:rsidRDefault="007B0CE5" w:rsidP="00957CFC">
      <w:pPr>
        <w:spacing w:line="240" w:lineRule="auto"/>
        <w:jc w:val="both"/>
        <w:rPr>
          <w:rFonts w:cs="Arial"/>
          <w:b/>
          <w:szCs w:val="20"/>
          <w:lang w:eastAsia="sl-SI"/>
        </w:rPr>
      </w:pPr>
    </w:p>
    <w:p w14:paraId="466A91EC" w14:textId="4D3915C0" w:rsidR="000B0054" w:rsidRDefault="000B0054" w:rsidP="000B0054">
      <w:pPr>
        <w:spacing w:line="240" w:lineRule="auto"/>
        <w:jc w:val="center"/>
        <w:rPr>
          <w:rFonts w:cs="Arial"/>
          <w:b/>
          <w:szCs w:val="20"/>
          <w:lang w:eastAsia="sl-SI"/>
        </w:rPr>
      </w:pPr>
      <w:r>
        <w:rPr>
          <w:rFonts w:cs="Arial"/>
          <w:b/>
          <w:szCs w:val="20"/>
          <w:lang w:eastAsia="sl-SI"/>
        </w:rPr>
        <w:t>Nadzor nad izvajanjem</w:t>
      </w:r>
    </w:p>
    <w:p w14:paraId="66BF3F5B" w14:textId="77777777" w:rsidR="00122733" w:rsidRPr="00661139" w:rsidRDefault="00122733" w:rsidP="000B0054">
      <w:pPr>
        <w:spacing w:line="240" w:lineRule="auto"/>
        <w:jc w:val="center"/>
        <w:rPr>
          <w:rFonts w:cs="Arial"/>
          <w:b/>
          <w:szCs w:val="20"/>
          <w:lang w:eastAsia="sl-SI"/>
        </w:rPr>
      </w:pPr>
    </w:p>
    <w:p w14:paraId="7B22825E" w14:textId="1EED5993" w:rsidR="00957CFC" w:rsidRPr="00C54902" w:rsidRDefault="00C54902" w:rsidP="00C54902">
      <w:pPr>
        <w:jc w:val="center"/>
        <w:rPr>
          <w:rFonts w:cs="Arial"/>
          <w:szCs w:val="20"/>
        </w:rPr>
      </w:pPr>
      <w:r>
        <w:rPr>
          <w:rFonts w:cs="Arial"/>
          <w:szCs w:val="20"/>
        </w:rPr>
        <w:t>1</w:t>
      </w:r>
      <w:r w:rsidR="00292D1B">
        <w:rPr>
          <w:rFonts w:cs="Arial"/>
          <w:szCs w:val="20"/>
        </w:rPr>
        <w:t>3</w:t>
      </w:r>
      <w:r>
        <w:rPr>
          <w:rFonts w:cs="Arial"/>
          <w:szCs w:val="20"/>
        </w:rPr>
        <w:t xml:space="preserve">. </w:t>
      </w:r>
      <w:r w:rsidR="00957CFC" w:rsidRPr="00C54902">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EA771AF"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Naročnik ima nad delom izvajalca po </w:t>
      </w:r>
      <w:r w:rsidR="00C54902">
        <w:rPr>
          <w:rFonts w:cs="Arial"/>
          <w:szCs w:val="20"/>
          <w:lang w:eastAsia="sl-SI"/>
        </w:rPr>
        <w:t>tej pogodbi</w:t>
      </w:r>
      <w:r w:rsidRPr="00661139">
        <w:rPr>
          <w:rFonts w:cs="Arial"/>
          <w:szCs w:val="20"/>
          <w:lang w:eastAsia="sl-SI"/>
        </w:rPr>
        <w:t xml:space="preserve"> pravico nadzora, in sicer kadar koli v rednih delovnih urah na podlagi predhodne najave. Naročnik lahko opravlja nadzor zaradi kakršnega koli utemeljenega razloga, ki se nanaša na </w:t>
      </w:r>
      <w:r w:rsidR="00C54902">
        <w:rPr>
          <w:rFonts w:cs="Arial"/>
          <w:szCs w:val="20"/>
          <w:lang w:eastAsia="sl-SI"/>
        </w:rPr>
        <w:t>pogodbo</w:t>
      </w:r>
      <w:r w:rsidRPr="00661139">
        <w:rPr>
          <w:rFonts w:cs="Arial"/>
          <w:szCs w:val="20"/>
          <w:lang w:eastAsia="sl-SI"/>
        </w:rPr>
        <w:t>,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F9A3350" w14:textId="77777777" w:rsidR="00C54902" w:rsidRDefault="00C54902" w:rsidP="00957CFC">
      <w:pPr>
        <w:autoSpaceDE w:val="0"/>
        <w:autoSpaceDN w:val="0"/>
        <w:adjustRightInd w:val="0"/>
        <w:spacing w:line="240" w:lineRule="auto"/>
        <w:jc w:val="both"/>
        <w:rPr>
          <w:rFonts w:cs="Arial"/>
          <w:szCs w:val="20"/>
          <w:lang w:eastAsia="sl-SI"/>
        </w:rPr>
      </w:pPr>
    </w:p>
    <w:p w14:paraId="52CFCE87" w14:textId="77777777" w:rsidR="007B0CE5" w:rsidRDefault="007B0CE5" w:rsidP="00957CFC">
      <w:pPr>
        <w:autoSpaceDE w:val="0"/>
        <w:autoSpaceDN w:val="0"/>
        <w:adjustRightInd w:val="0"/>
        <w:spacing w:line="240" w:lineRule="auto"/>
        <w:jc w:val="both"/>
        <w:rPr>
          <w:rFonts w:cs="Arial"/>
          <w:szCs w:val="20"/>
          <w:lang w:eastAsia="sl-SI"/>
        </w:rPr>
      </w:pPr>
    </w:p>
    <w:p w14:paraId="40B82564" w14:textId="0B5E3E20" w:rsidR="0032434E" w:rsidRPr="0032434E" w:rsidRDefault="0032434E" w:rsidP="0032434E">
      <w:pPr>
        <w:autoSpaceDE w:val="0"/>
        <w:autoSpaceDN w:val="0"/>
        <w:adjustRightInd w:val="0"/>
        <w:spacing w:line="240" w:lineRule="auto"/>
        <w:jc w:val="center"/>
        <w:rPr>
          <w:rFonts w:cs="Arial"/>
          <w:b/>
          <w:bCs/>
          <w:szCs w:val="20"/>
          <w:lang w:eastAsia="sl-SI"/>
        </w:rPr>
      </w:pPr>
      <w:r w:rsidRPr="0032434E">
        <w:rPr>
          <w:rFonts w:cs="Arial"/>
          <w:b/>
          <w:bCs/>
          <w:szCs w:val="20"/>
          <w:lang w:eastAsia="sl-SI"/>
        </w:rPr>
        <w:t>Informiranje in komuniciranje</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08529E18" w:rsidR="00957CFC" w:rsidRPr="00C54902" w:rsidRDefault="00C54902" w:rsidP="00C54902">
      <w:pPr>
        <w:jc w:val="center"/>
        <w:rPr>
          <w:rFonts w:cs="Arial"/>
          <w:szCs w:val="20"/>
        </w:rPr>
      </w:pPr>
      <w:r>
        <w:rPr>
          <w:rFonts w:cs="Arial"/>
          <w:szCs w:val="20"/>
        </w:rPr>
        <w:t>1</w:t>
      </w:r>
      <w:r w:rsidR="00292D1B">
        <w:rPr>
          <w:rFonts w:cs="Arial"/>
          <w:szCs w:val="20"/>
        </w:rPr>
        <w:t>4</w:t>
      </w:r>
      <w:r>
        <w:rPr>
          <w:rFonts w:cs="Arial"/>
          <w:szCs w:val="20"/>
        </w:rPr>
        <w:t xml:space="preserve">. </w:t>
      </w:r>
      <w:r w:rsidR="00957CFC" w:rsidRPr="00C54902">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70C01B63" w14:textId="77777777" w:rsidR="006545F9" w:rsidRDefault="006545F9" w:rsidP="00957CFC">
      <w:pPr>
        <w:spacing w:line="240" w:lineRule="auto"/>
        <w:jc w:val="both"/>
        <w:rPr>
          <w:rFonts w:cs="Arial"/>
          <w:szCs w:val="20"/>
          <w:lang w:eastAsia="sl-SI"/>
        </w:rPr>
      </w:pPr>
    </w:p>
    <w:p w14:paraId="05748338" w14:textId="77777777" w:rsidR="007B0CE5" w:rsidRDefault="007B0CE5" w:rsidP="00957CFC">
      <w:pPr>
        <w:spacing w:line="240" w:lineRule="auto"/>
        <w:jc w:val="both"/>
        <w:rPr>
          <w:rFonts w:cs="Arial"/>
          <w:szCs w:val="20"/>
          <w:lang w:eastAsia="sl-SI"/>
        </w:rPr>
      </w:pPr>
    </w:p>
    <w:p w14:paraId="5BC2924B" w14:textId="77777777" w:rsidR="00137B9F" w:rsidRDefault="00137B9F" w:rsidP="00957CFC">
      <w:pPr>
        <w:spacing w:line="240" w:lineRule="auto"/>
        <w:jc w:val="both"/>
        <w:rPr>
          <w:rFonts w:cs="Arial"/>
          <w:szCs w:val="20"/>
          <w:lang w:eastAsia="sl-SI"/>
        </w:rPr>
      </w:pPr>
    </w:p>
    <w:p w14:paraId="47060147" w14:textId="77777777" w:rsidR="00137B9F" w:rsidRDefault="00137B9F" w:rsidP="00957CFC">
      <w:pPr>
        <w:spacing w:line="240" w:lineRule="auto"/>
        <w:jc w:val="both"/>
        <w:rPr>
          <w:rFonts w:cs="Arial"/>
          <w:szCs w:val="20"/>
          <w:lang w:eastAsia="sl-SI"/>
        </w:rPr>
      </w:pPr>
    </w:p>
    <w:p w14:paraId="14F127D4" w14:textId="77777777" w:rsidR="00137B9F" w:rsidRDefault="00137B9F" w:rsidP="00957CFC">
      <w:pPr>
        <w:spacing w:line="240" w:lineRule="auto"/>
        <w:jc w:val="both"/>
        <w:rPr>
          <w:rFonts w:cs="Arial"/>
          <w:szCs w:val="20"/>
          <w:lang w:eastAsia="sl-SI"/>
        </w:rPr>
      </w:pPr>
    </w:p>
    <w:p w14:paraId="3A34B2F9" w14:textId="77777777" w:rsidR="00137B9F" w:rsidRDefault="00137B9F" w:rsidP="00957CFC">
      <w:pPr>
        <w:spacing w:line="240" w:lineRule="auto"/>
        <w:jc w:val="both"/>
        <w:rPr>
          <w:rFonts w:cs="Arial"/>
          <w:szCs w:val="20"/>
          <w:lang w:eastAsia="sl-SI"/>
        </w:rPr>
      </w:pPr>
    </w:p>
    <w:p w14:paraId="545AA0D5" w14:textId="77777777" w:rsidR="00137B9F" w:rsidRDefault="00137B9F" w:rsidP="00957CFC">
      <w:pPr>
        <w:spacing w:line="240" w:lineRule="auto"/>
        <w:jc w:val="both"/>
        <w:rPr>
          <w:rFonts w:cs="Arial"/>
          <w:szCs w:val="20"/>
          <w:lang w:eastAsia="sl-SI"/>
        </w:rPr>
      </w:pPr>
    </w:p>
    <w:p w14:paraId="13467AD6" w14:textId="77777777" w:rsidR="00137B9F" w:rsidRDefault="00137B9F" w:rsidP="00957CFC">
      <w:pPr>
        <w:spacing w:line="240" w:lineRule="auto"/>
        <w:jc w:val="both"/>
        <w:rPr>
          <w:rFonts w:cs="Arial"/>
          <w:szCs w:val="20"/>
          <w:lang w:eastAsia="sl-SI"/>
        </w:rPr>
      </w:pPr>
    </w:p>
    <w:p w14:paraId="11CFE160" w14:textId="05B8AFD3" w:rsidR="006545F9" w:rsidRPr="006545F9" w:rsidRDefault="006545F9" w:rsidP="006545F9">
      <w:pPr>
        <w:spacing w:line="240" w:lineRule="auto"/>
        <w:jc w:val="center"/>
        <w:rPr>
          <w:rFonts w:cs="Arial"/>
          <w:b/>
          <w:bCs/>
          <w:szCs w:val="20"/>
          <w:lang w:eastAsia="sl-SI"/>
        </w:rPr>
      </w:pPr>
      <w:r w:rsidRPr="006545F9">
        <w:rPr>
          <w:rFonts w:cs="Arial"/>
          <w:b/>
          <w:bCs/>
          <w:szCs w:val="20"/>
          <w:lang w:eastAsia="sl-SI"/>
        </w:rPr>
        <w:lastRenderedPageBreak/>
        <w:t>Protikorupcijska klavzula</w:t>
      </w:r>
    </w:p>
    <w:p w14:paraId="1853ADF4" w14:textId="77777777" w:rsidR="00957CFC" w:rsidRPr="006545F9" w:rsidRDefault="00957CFC" w:rsidP="00957CFC">
      <w:pPr>
        <w:rPr>
          <w:rFonts w:cs="Arial"/>
          <w:b/>
          <w:bCs/>
          <w:szCs w:val="20"/>
        </w:rPr>
      </w:pPr>
    </w:p>
    <w:p w14:paraId="3432146B" w14:textId="4702405C" w:rsidR="00E351EF" w:rsidRPr="00C54902" w:rsidRDefault="00C54902" w:rsidP="00C54902">
      <w:pPr>
        <w:jc w:val="center"/>
        <w:rPr>
          <w:rFonts w:cs="Arial"/>
          <w:szCs w:val="20"/>
        </w:rPr>
      </w:pPr>
      <w:bookmarkStart w:id="3" w:name="_Hlk215229523"/>
      <w:r>
        <w:rPr>
          <w:rFonts w:cs="Arial"/>
          <w:szCs w:val="20"/>
        </w:rPr>
        <w:t>1</w:t>
      </w:r>
      <w:r w:rsidR="00292D1B">
        <w:rPr>
          <w:rFonts w:cs="Arial"/>
          <w:szCs w:val="20"/>
        </w:rPr>
        <w:t>5</w:t>
      </w:r>
      <w:r>
        <w:rPr>
          <w:rFonts w:cs="Arial"/>
          <w:szCs w:val="20"/>
        </w:rPr>
        <w:t xml:space="preserve">. </w:t>
      </w:r>
      <w:r w:rsidR="00E351EF" w:rsidRPr="00C54902">
        <w:rPr>
          <w:rFonts w:cs="Arial"/>
          <w:szCs w:val="20"/>
        </w:rPr>
        <w:t>člen</w:t>
      </w:r>
    </w:p>
    <w:bookmarkEnd w:id="3"/>
    <w:p w14:paraId="671E3CAA" w14:textId="77777777" w:rsidR="00E351EF" w:rsidRPr="00E351EF" w:rsidRDefault="00E351EF" w:rsidP="00E351EF">
      <w:pPr>
        <w:jc w:val="both"/>
        <w:rPr>
          <w:rFonts w:cs="Arial"/>
          <w:szCs w:val="20"/>
        </w:rPr>
      </w:pPr>
    </w:p>
    <w:p w14:paraId="1265A33A" w14:textId="011483B5"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w:t>
      </w:r>
      <w:r w:rsidR="00C54902">
        <w:rPr>
          <w:rFonts w:cs="Arial"/>
          <w:szCs w:val="20"/>
          <w:lang w:eastAsia="sl-SI"/>
        </w:rPr>
        <w:t xml:space="preserve">a ta pogodba </w:t>
      </w:r>
      <w:r w:rsidRPr="002B3354">
        <w:rPr>
          <w:rFonts w:cs="Arial"/>
          <w:szCs w:val="20"/>
          <w:lang w:eastAsia="sl-SI"/>
        </w:rPr>
        <w:t xml:space="preserve">ali pri izvajanju </w:t>
      </w:r>
      <w:r w:rsidR="00C54902">
        <w:rPr>
          <w:rFonts w:cs="Arial"/>
          <w:szCs w:val="20"/>
          <w:lang w:eastAsia="sl-SI"/>
        </w:rPr>
        <w:t>te pogodbe</w:t>
      </w:r>
      <w:r w:rsidRPr="002B3354">
        <w:rPr>
          <w:rFonts w:cs="Arial"/>
          <w:szCs w:val="20"/>
          <w:lang w:eastAsia="sl-SI"/>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09A0252F" w14:textId="5E5EBBB9" w:rsidR="00593C2C" w:rsidRDefault="00957CFC" w:rsidP="00CF2FE1">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ACC4B28" w14:textId="77777777" w:rsidR="006D44F4" w:rsidRDefault="006D44F4" w:rsidP="00CF2FE1">
      <w:pPr>
        <w:autoSpaceDE w:val="0"/>
        <w:autoSpaceDN w:val="0"/>
        <w:adjustRightInd w:val="0"/>
        <w:jc w:val="both"/>
        <w:rPr>
          <w:rFonts w:cs="Arial"/>
          <w:szCs w:val="20"/>
          <w:lang w:eastAsia="sl-SI"/>
        </w:rPr>
      </w:pPr>
    </w:p>
    <w:p w14:paraId="1F432B03" w14:textId="77777777" w:rsidR="007B0CE5" w:rsidRDefault="007B0CE5" w:rsidP="00CF2FE1">
      <w:pPr>
        <w:autoSpaceDE w:val="0"/>
        <w:autoSpaceDN w:val="0"/>
        <w:adjustRightInd w:val="0"/>
        <w:jc w:val="both"/>
        <w:rPr>
          <w:rFonts w:cs="Arial"/>
          <w:szCs w:val="20"/>
          <w:lang w:eastAsia="sl-SI"/>
        </w:rPr>
      </w:pPr>
    </w:p>
    <w:p w14:paraId="2D228729" w14:textId="19625886" w:rsidR="006D44F4" w:rsidRPr="00292D1B" w:rsidRDefault="006D44F4" w:rsidP="006D44F4">
      <w:pPr>
        <w:jc w:val="center"/>
        <w:rPr>
          <w:rFonts w:cs="Arial"/>
          <w:b/>
          <w:bCs/>
          <w:szCs w:val="20"/>
        </w:rPr>
      </w:pPr>
      <w:r w:rsidRPr="00292D1B">
        <w:rPr>
          <w:rFonts w:cs="Arial"/>
          <w:b/>
          <w:bCs/>
          <w:szCs w:val="20"/>
        </w:rPr>
        <w:t>Izvajanje pogodbe s podizvajalci</w:t>
      </w:r>
    </w:p>
    <w:p w14:paraId="087B066F" w14:textId="77777777" w:rsidR="006D44F4" w:rsidRPr="00292D1B" w:rsidRDefault="006D44F4" w:rsidP="006D44F4">
      <w:pPr>
        <w:jc w:val="center"/>
        <w:rPr>
          <w:rFonts w:cs="Arial"/>
          <w:szCs w:val="20"/>
        </w:rPr>
      </w:pPr>
    </w:p>
    <w:p w14:paraId="280ED755" w14:textId="10FA7E86" w:rsidR="006D44F4" w:rsidRPr="00292D1B" w:rsidRDefault="006D44F4" w:rsidP="006D44F4">
      <w:pPr>
        <w:jc w:val="center"/>
        <w:rPr>
          <w:rFonts w:cs="Arial"/>
          <w:szCs w:val="20"/>
        </w:rPr>
      </w:pPr>
      <w:r w:rsidRPr="00292D1B">
        <w:rPr>
          <w:rFonts w:cs="Arial"/>
          <w:szCs w:val="20"/>
        </w:rPr>
        <w:t>1</w:t>
      </w:r>
      <w:r w:rsidR="00292D1B" w:rsidRPr="00292D1B">
        <w:rPr>
          <w:rFonts w:cs="Arial"/>
          <w:szCs w:val="20"/>
        </w:rPr>
        <w:t>6</w:t>
      </w:r>
      <w:r w:rsidRPr="00292D1B">
        <w:rPr>
          <w:rFonts w:cs="Arial"/>
          <w:szCs w:val="20"/>
        </w:rPr>
        <w:t>. člen</w:t>
      </w:r>
    </w:p>
    <w:p w14:paraId="5C67A282" w14:textId="77777777" w:rsidR="006D44F4" w:rsidRPr="00292D1B" w:rsidRDefault="006D44F4" w:rsidP="006D44F4">
      <w:pPr>
        <w:jc w:val="both"/>
        <w:rPr>
          <w:rFonts w:cs="Arial"/>
          <w:color w:val="808080" w:themeColor="background1" w:themeShade="80"/>
          <w:szCs w:val="20"/>
        </w:rPr>
      </w:pPr>
      <w:r w:rsidRPr="00292D1B">
        <w:rPr>
          <w:rFonts w:cs="Arial"/>
          <w:color w:val="808080" w:themeColor="background1" w:themeShade="80"/>
          <w:szCs w:val="20"/>
        </w:rPr>
        <w:t>(opomba naročnika: ta člen velja samo v primeru, če izvajalec nastopa skupaj s podizvajalci)</w:t>
      </w:r>
    </w:p>
    <w:p w14:paraId="7C568033" w14:textId="77777777" w:rsidR="00884DE6" w:rsidRPr="006D44F4" w:rsidRDefault="00884DE6" w:rsidP="006D44F4">
      <w:pPr>
        <w:jc w:val="both"/>
        <w:rPr>
          <w:rFonts w:cs="Arial"/>
          <w:color w:val="808080" w:themeColor="background1" w:themeShade="80"/>
          <w:szCs w:val="20"/>
          <w:highlight w:val="yellow"/>
        </w:rPr>
      </w:pPr>
    </w:p>
    <w:p w14:paraId="73FD017F" w14:textId="68E2450B" w:rsidR="00884DE6" w:rsidRDefault="00884DE6" w:rsidP="00884DE6">
      <w:pPr>
        <w:jc w:val="both"/>
        <w:rPr>
          <w:rFonts w:cs="Arial"/>
          <w:szCs w:val="20"/>
        </w:rPr>
      </w:pPr>
      <w:r w:rsidRPr="00661139">
        <w:rPr>
          <w:rFonts w:cs="Arial"/>
          <w:szCs w:val="20"/>
        </w:rPr>
        <w:t>Izvajalec se zaveže, da bo imel</w:t>
      </w:r>
      <w:r>
        <w:rPr>
          <w:rFonts w:cs="Arial"/>
          <w:szCs w:val="20"/>
        </w:rPr>
        <w:t>,</w:t>
      </w:r>
      <w:r w:rsidRPr="00661139">
        <w:rPr>
          <w:rFonts w:cs="Arial"/>
          <w:szCs w:val="20"/>
        </w:rPr>
        <w:t xml:space="preserve"> v času veljavnosti </w:t>
      </w:r>
      <w:r>
        <w:rPr>
          <w:rFonts w:cs="Arial"/>
          <w:szCs w:val="20"/>
        </w:rPr>
        <w:t>te pogodbe,</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4C2F5395" w14:textId="77777777" w:rsidR="00884DE6" w:rsidRPr="00661139" w:rsidRDefault="00884DE6" w:rsidP="00884DE6">
      <w:pPr>
        <w:jc w:val="both"/>
        <w:rPr>
          <w:rFonts w:cs="Arial"/>
          <w:szCs w:val="20"/>
        </w:rPr>
      </w:pPr>
    </w:p>
    <w:p w14:paraId="4EA65677" w14:textId="78E15D6E" w:rsidR="00884DE6" w:rsidRDefault="00884DE6" w:rsidP="00884DE6">
      <w:pPr>
        <w:jc w:val="both"/>
        <w:rPr>
          <w:rFonts w:cs="Arial"/>
          <w:szCs w:val="20"/>
        </w:rPr>
      </w:pPr>
      <w:r w:rsidRPr="00661139">
        <w:rPr>
          <w:rFonts w:cs="Arial"/>
          <w:szCs w:val="20"/>
        </w:rPr>
        <w:t xml:space="preserve">Izvajalec, ki sodeluje s podizvajalcem pri izvedbi pogodbenih storitev, ki so predmet </w:t>
      </w:r>
      <w:r>
        <w:rPr>
          <w:rFonts w:cs="Arial"/>
          <w:szCs w:val="20"/>
        </w:rPr>
        <w:t>te pogodbe</w:t>
      </w:r>
      <w:r w:rsidRPr="00661139">
        <w:rPr>
          <w:rFonts w:cs="Arial"/>
          <w:szCs w:val="20"/>
        </w:rPr>
        <w:t>, je dolžan podrobno navesti obseg dela, ki ga bo izvedel podizvajalec.</w:t>
      </w:r>
    </w:p>
    <w:p w14:paraId="5E4FFD2D" w14:textId="77777777" w:rsidR="00884DE6" w:rsidRPr="00661139" w:rsidRDefault="00884DE6" w:rsidP="00884DE6">
      <w:pPr>
        <w:jc w:val="both"/>
        <w:rPr>
          <w:rFonts w:cs="Arial"/>
          <w:szCs w:val="20"/>
        </w:rPr>
      </w:pPr>
    </w:p>
    <w:p w14:paraId="3DB0A168" w14:textId="77777777" w:rsidR="00884DE6" w:rsidRPr="00661139" w:rsidRDefault="00884DE6" w:rsidP="00884DE6">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3C2CE880" w14:textId="77777777" w:rsidR="00884DE6" w:rsidRPr="00661139" w:rsidRDefault="00884DE6" w:rsidP="00884DE6">
      <w:pPr>
        <w:jc w:val="both"/>
        <w:rPr>
          <w:rFonts w:cs="Arial"/>
          <w:szCs w:val="20"/>
        </w:rPr>
      </w:pPr>
    </w:p>
    <w:p w14:paraId="21E0488C" w14:textId="77777777" w:rsidR="00884DE6" w:rsidRDefault="00884DE6" w:rsidP="00884DE6">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344BF8BA" w14:textId="77777777" w:rsidR="00884DE6" w:rsidRPr="00661139" w:rsidRDefault="00884DE6" w:rsidP="00884DE6">
      <w:pPr>
        <w:jc w:val="both"/>
        <w:rPr>
          <w:rFonts w:cs="Arial"/>
          <w:szCs w:val="20"/>
        </w:rPr>
      </w:pPr>
    </w:p>
    <w:p w14:paraId="6191D78D" w14:textId="77777777" w:rsidR="00884DE6" w:rsidRPr="00661139" w:rsidRDefault="00884DE6" w:rsidP="00884DE6">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33073036" w14:textId="77777777" w:rsidR="00884DE6" w:rsidRPr="00661139" w:rsidRDefault="00884DE6" w:rsidP="00884DE6">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5D1685A" w14:textId="77777777" w:rsidR="00884DE6" w:rsidRPr="00661139" w:rsidRDefault="00884DE6" w:rsidP="00884DE6">
      <w:pPr>
        <w:jc w:val="both"/>
        <w:rPr>
          <w:rFonts w:cs="Arial"/>
          <w:szCs w:val="20"/>
        </w:rPr>
      </w:pPr>
    </w:p>
    <w:p w14:paraId="3D9D0B47" w14:textId="77777777" w:rsidR="00884DE6" w:rsidRPr="00661139" w:rsidRDefault="00884DE6" w:rsidP="00884DE6">
      <w:pPr>
        <w:jc w:val="both"/>
        <w:rPr>
          <w:rFonts w:cs="Arial"/>
          <w:szCs w:val="20"/>
        </w:rPr>
      </w:pPr>
      <w:r w:rsidRPr="00661139">
        <w:rPr>
          <w:rFonts w:cs="Arial"/>
          <w:szCs w:val="20"/>
        </w:rPr>
        <w:lastRenderedPageBreak/>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4CC680AD" w14:textId="77777777" w:rsidR="00884DE6" w:rsidRPr="00661139" w:rsidRDefault="00884DE6" w:rsidP="00884DE6">
      <w:pPr>
        <w:jc w:val="both"/>
        <w:rPr>
          <w:rFonts w:cs="Arial"/>
          <w:szCs w:val="20"/>
        </w:rPr>
      </w:pPr>
    </w:p>
    <w:p w14:paraId="76435D89" w14:textId="77777777" w:rsidR="00884DE6" w:rsidRPr="00661139" w:rsidRDefault="00884DE6" w:rsidP="00884DE6">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0ED22BC6" w14:textId="77777777" w:rsidR="006D44F4" w:rsidRDefault="006D44F4" w:rsidP="006D44F4">
      <w:pPr>
        <w:jc w:val="both"/>
        <w:rPr>
          <w:rFonts w:cs="Arial"/>
          <w:szCs w:val="20"/>
          <w:highlight w:val="yellow"/>
        </w:rPr>
      </w:pPr>
    </w:p>
    <w:p w14:paraId="1D67768D" w14:textId="77777777" w:rsidR="007B0CE5" w:rsidRDefault="007B0CE5" w:rsidP="006D44F4">
      <w:pPr>
        <w:jc w:val="both"/>
        <w:rPr>
          <w:rFonts w:cs="Arial"/>
          <w:szCs w:val="20"/>
          <w:highlight w:val="yellow"/>
        </w:rPr>
      </w:pPr>
    </w:p>
    <w:p w14:paraId="13BF576D" w14:textId="63745FFA" w:rsidR="006D44F4" w:rsidRDefault="006D44F4" w:rsidP="006D44F4">
      <w:pPr>
        <w:jc w:val="center"/>
        <w:rPr>
          <w:rFonts w:cs="Arial"/>
          <w:b/>
          <w:bCs/>
          <w:szCs w:val="20"/>
        </w:rPr>
      </w:pPr>
      <w:r w:rsidRPr="006D44F4">
        <w:rPr>
          <w:rFonts w:cs="Arial"/>
          <w:b/>
          <w:bCs/>
          <w:szCs w:val="20"/>
        </w:rPr>
        <w:t>Skupn</w:t>
      </w:r>
      <w:r w:rsidR="007A1984">
        <w:rPr>
          <w:rFonts w:cs="Arial"/>
          <w:b/>
          <w:bCs/>
          <w:szCs w:val="20"/>
        </w:rPr>
        <w:t>a ponudba</w:t>
      </w:r>
    </w:p>
    <w:p w14:paraId="0BD64951" w14:textId="77777777" w:rsidR="006D44F4" w:rsidRPr="006D44F4" w:rsidRDefault="006D44F4" w:rsidP="006D44F4">
      <w:pPr>
        <w:jc w:val="center"/>
        <w:rPr>
          <w:rFonts w:cs="Arial"/>
          <w:b/>
          <w:bCs/>
          <w:szCs w:val="20"/>
        </w:rPr>
      </w:pPr>
    </w:p>
    <w:p w14:paraId="71797DCC" w14:textId="1C8621DD" w:rsidR="006D44F4" w:rsidRPr="00661139" w:rsidRDefault="006D44F4" w:rsidP="007A1984">
      <w:pPr>
        <w:jc w:val="center"/>
        <w:rPr>
          <w:rFonts w:cs="Arial"/>
          <w:szCs w:val="20"/>
        </w:rPr>
      </w:pPr>
      <w:r>
        <w:rPr>
          <w:rFonts w:cs="Arial"/>
          <w:szCs w:val="20"/>
        </w:rPr>
        <w:t>1</w:t>
      </w:r>
      <w:r w:rsidR="00292D1B">
        <w:rPr>
          <w:rFonts w:cs="Arial"/>
          <w:szCs w:val="20"/>
        </w:rPr>
        <w:t>7</w:t>
      </w:r>
      <w:r>
        <w:rPr>
          <w:rFonts w:cs="Arial"/>
          <w:szCs w:val="20"/>
        </w:rPr>
        <w:t>. člen</w:t>
      </w:r>
    </w:p>
    <w:p w14:paraId="5CDBE222" w14:textId="77777777" w:rsidR="006D44F4" w:rsidRPr="00661139" w:rsidRDefault="006D44F4" w:rsidP="006D44F4">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56D1806D" w14:textId="77777777" w:rsidR="007A1984" w:rsidRDefault="007A1984" w:rsidP="006D44F4">
      <w:pPr>
        <w:jc w:val="both"/>
        <w:rPr>
          <w:rFonts w:cs="Arial"/>
          <w:szCs w:val="20"/>
          <w:lang w:eastAsia="sl-SI"/>
        </w:rPr>
      </w:pPr>
    </w:p>
    <w:p w14:paraId="40020759" w14:textId="77777777" w:rsidR="007A1984" w:rsidRDefault="007A1984" w:rsidP="007A1984">
      <w:pPr>
        <w:jc w:val="both"/>
        <w:rPr>
          <w:rFonts w:cs="Arial"/>
          <w:szCs w:val="20"/>
          <w:lang w:eastAsia="sl-SI"/>
        </w:rPr>
      </w:pPr>
      <w:r w:rsidRPr="007A1984">
        <w:rPr>
          <w:rFonts w:cs="Arial"/>
          <w:szCs w:val="20"/>
          <w:lang w:eastAsia="sl-SI"/>
        </w:rPr>
        <w:t>Gospodarski subjekti, ki nastopajo v skupni ponudbi, odgovarjajo naročniku neomejeno solidarno za pravočasno, kakovostno in popolno izvedbo vseh obveznosti po tej pogodbi.</w:t>
      </w:r>
    </w:p>
    <w:p w14:paraId="3A99C812" w14:textId="77777777" w:rsidR="007A1984" w:rsidRPr="007A1984" w:rsidRDefault="007A1984" w:rsidP="007A1984">
      <w:pPr>
        <w:jc w:val="both"/>
        <w:rPr>
          <w:rFonts w:cs="Arial"/>
          <w:szCs w:val="20"/>
          <w:lang w:eastAsia="sl-SI"/>
        </w:rPr>
      </w:pPr>
    </w:p>
    <w:p w14:paraId="28E0C42A" w14:textId="77777777" w:rsidR="007A1984" w:rsidRPr="007A1984" w:rsidRDefault="007A1984" w:rsidP="007A1984">
      <w:pPr>
        <w:jc w:val="both"/>
        <w:rPr>
          <w:rFonts w:cs="Arial"/>
          <w:szCs w:val="20"/>
          <w:lang w:eastAsia="sl-SI"/>
        </w:rPr>
      </w:pPr>
      <w:r w:rsidRPr="007A1984">
        <w:rPr>
          <w:rFonts w:cs="Arial"/>
          <w:szCs w:val="20"/>
          <w:lang w:eastAsia="sl-SI"/>
        </w:rPr>
        <w:t>Partnerji v skupni ponudbi morajo najpozneje ob podpisu pogodbe oziroma pred začetkom njenega izvajanja naročniku predložiti pravni akt o skupni izvedbi naročila (sporazum o skupnem nastopu), iz katerega morajo biti razvidni:</w:t>
      </w:r>
    </w:p>
    <w:p w14:paraId="51D24923" w14:textId="77777777" w:rsidR="007A1984" w:rsidRPr="007A1984" w:rsidRDefault="007A1984" w:rsidP="007A1984">
      <w:pPr>
        <w:numPr>
          <w:ilvl w:val="0"/>
          <w:numId w:val="22"/>
        </w:numPr>
        <w:jc w:val="both"/>
        <w:rPr>
          <w:rFonts w:cs="Arial"/>
          <w:szCs w:val="20"/>
          <w:lang w:eastAsia="sl-SI"/>
        </w:rPr>
      </w:pPr>
      <w:r w:rsidRPr="007A1984">
        <w:rPr>
          <w:rFonts w:cs="Arial"/>
          <w:szCs w:val="20"/>
          <w:lang w:eastAsia="sl-SI"/>
        </w:rPr>
        <w:t>vsi partnerji v skupni ponudbi,</w:t>
      </w:r>
    </w:p>
    <w:p w14:paraId="0B4CA14E" w14:textId="77777777" w:rsidR="007A1984" w:rsidRPr="007A1984" w:rsidRDefault="007A1984" w:rsidP="007A1984">
      <w:pPr>
        <w:numPr>
          <w:ilvl w:val="0"/>
          <w:numId w:val="22"/>
        </w:numPr>
        <w:jc w:val="both"/>
        <w:rPr>
          <w:rFonts w:cs="Arial"/>
          <w:szCs w:val="20"/>
          <w:lang w:eastAsia="sl-SI"/>
        </w:rPr>
      </w:pPr>
      <w:r w:rsidRPr="007A1984">
        <w:rPr>
          <w:rFonts w:cs="Arial"/>
          <w:szCs w:val="20"/>
          <w:lang w:eastAsia="sl-SI"/>
        </w:rPr>
        <w:t>vodilni partner,</w:t>
      </w:r>
    </w:p>
    <w:p w14:paraId="15D4DBCB" w14:textId="77777777" w:rsidR="007A1984" w:rsidRPr="007A1984" w:rsidRDefault="007A1984" w:rsidP="007A1984">
      <w:pPr>
        <w:numPr>
          <w:ilvl w:val="0"/>
          <w:numId w:val="22"/>
        </w:numPr>
        <w:jc w:val="both"/>
        <w:rPr>
          <w:rFonts w:cs="Arial"/>
          <w:szCs w:val="20"/>
          <w:lang w:eastAsia="sl-SI"/>
        </w:rPr>
      </w:pPr>
      <w:r w:rsidRPr="007A1984">
        <w:rPr>
          <w:rFonts w:cs="Arial"/>
          <w:szCs w:val="20"/>
          <w:lang w:eastAsia="sl-SI"/>
        </w:rPr>
        <w:t>obseg in vrsta obveznosti, ki jih prevzema posamezni partner,</w:t>
      </w:r>
    </w:p>
    <w:p w14:paraId="2200C5E7" w14:textId="77777777" w:rsidR="007A1984" w:rsidRPr="007A1984" w:rsidRDefault="007A1984" w:rsidP="007A1984">
      <w:pPr>
        <w:numPr>
          <w:ilvl w:val="0"/>
          <w:numId w:val="22"/>
        </w:numPr>
        <w:jc w:val="both"/>
        <w:rPr>
          <w:rFonts w:cs="Arial"/>
          <w:szCs w:val="20"/>
          <w:lang w:eastAsia="sl-SI"/>
        </w:rPr>
      </w:pPr>
      <w:r w:rsidRPr="007A1984">
        <w:rPr>
          <w:rFonts w:cs="Arial"/>
          <w:szCs w:val="20"/>
          <w:lang w:eastAsia="sl-SI"/>
        </w:rPr>
        <w:t>način medsebojnega sodelovanja partnerjev,</w:t>
      </w:r>
    </w:p>
    <w:p w14:paraId="12B4E984" w14:textId="77777777" w:rsidR="007A1984" w:rsidRPr="007A1984" w:rsidRDefault="007A1984" w:rsidP="007A1984">
      <w:pPr>
        <w:numPr>
          <w:ilvl w:val="0"/>
          <w:numId w:val="22"/>
        </w:numPr>
        <w:jc w:val="both"/>
        <w:rPr>
          <w:rFonts w:cs="Arial"/>
          <w:szCs w:val="20"/>
          <w:lang w:eastAsia="sl-SI"/>
        </w:rPr>
      </w:pPr>
      <w:r w:rsidRPr="007A1984">
        <w:rPr>
          <w:rFonts w:cs="Arial"/>
          <w:szCs w:val="20"/>
          <w:lang w:eastAsia="sl-SI"/>
        </w:rPr>
        <w:t>način komunikacije z naročnikom ter</w:t>
      </w:r>
    </w:p>
    <w:p w14:paraId="416F2214" w14:textId="77777777" w:rsidR="007A1984" w:rsidRDefault="007A1984" w:rsidP="007A1984">
      <w:pPr>
        <w:numPr>
          <w:ilvl w:val="0"/>
          <w:numId w:val="22"/>
        </w:numPr>
        <w:jc w:val="both"/>
        <w:rPr>
          <w:rFonts w:cs="Arial"/>
          <w:szCs w:val="20"/>
          <w:lang w:eastAsia="sl-SI"/>
        </w:rPr>
      </w:pPr>
      <w:r w:rsidRPr="007A1984">
        <w:rPr>
          <w:rFonts w:cs="Arial"/>
          <w:szCs w:val="20"/>
          <w:lang w:eastAsia="sl-SI"/>
        </w:rPr>
        <w:t>pooblastila vodilnega partnerja za zastopanje skupine gospodarskih subjektov v razmerju do naročnika.</w:t>
      </w:r>
    </w:p>
    <w:p w14:paraId="7EC4A360" w14:textId="77777777" w:rsidR="007A1984" w:rsidRPr="007A1984" w:rsidRDefault="007A1984" w:rsidP="007A1984">
      <w:pPr>
        <w:jc w:val="both"/>
        <w:rPr>
          <w:rFonts w:cs="Arial"/>
          <w:szCs w:val="20"/>
          <w:lang w:eastAsia="sl-SI"/>
        </w:rPr>
      </w:pPr>
    </w:p>
    <w:p w14:paraId="5F7B2AC9" w14:textId="77777777" w:rsidR="007A1984" w:rsidRDefault="007A1984" w:rsidP="007A1984">
      <w:pPr>
        <w:jc w:val="both"/>
        <w:rPr>
          <w:rFonts w:cs="Arial"/>
          <w:szCs w:val="20"/>
          <w:lang w:eastAsia="sl-SI"/>
        </w:rPr>
      </w:pPr>
      <w:r w:rsidRPr="007A1984">
        <w:rPr>
          <w:rFonts w:cs="Arial"/>
          <w:szCs w:val="20"/>
          <w:lang w:eastAsia="sl-SI"/>
        </w:rPr>
        <w:t>Vodilni partner je pooblaščen za zastopanje vseh partnerjev v skupni ponudbi v razmerju do naročnika ter za koordinacijo izvajanja pogodbenih obveznosti.</w:t>
      </w:r>
    </w:p>
    <w:p w14:paraId="580DB063" w14:textId="77777777" w:rsidR="007A1984" w:rsidRPr="007A1984" w:rsidRDefault="007A1984" w:rsidP="007A1984">
      <w:pPr>
        <w:jc w:val="both"/>
        <w:rPr>
          <w:rFonts w:cs="Arial"/>
          <w:szCs w:val="20"/>
          <w:lang w:eastAsia="sl-SI"/>
        </w:rPr>
      </w:pPr>
    </w:p>
    <w:p w14:paraId="132552D7" w14:textId="77777777" w:rsidR="007A1984" w:rsidRDefault="007A1984" w:rsidP="007A1984">
      <w:pPr>
        <w:jc w:val="both"/>
        <w:rPr>
          <w:rFonts w:cs="Arial"/>
          <w:szCs w:val="20"/>
          <w:lang w:eastAsia="sl-SI"/>
        </w:rPr>
      </w:pPr>
      <w:r w:rsidRPr="007A1984">
        <w:rPr>
          <w:rFonts w:cs="Arial"/>
          <w:szCs w:val="20"/>
          <w:lang w:eastAsia="sl-SI"/>
        </w:rPr>
        <w:t>Račun za izvedene dobave in storitve naročniku izstavlja vodilni partner, razen če se partnerji in naročnik dogovorijo drugače.</w:t>
      </w:r>
    </w:p>
    <w:p w14:paraId="57222B3A" w14:textId="77777777" w:rsidR="00292D1B" w:rsidRDefault="00292D1B" w:rsidP="006D44F4">
      <w:pPr>
        <w:jc w:val="both"/>
        <w:rPr>
          <w:rFonts w:cs="Arial"/>
          <w:szCs w:val="20"/>
          <w:lang w:eastAsia="sl-SI"/>
        </w:rPr>
      </w:pPr>
    </w:p>
    <w:p w14:paraId="02AA1C02" w14:textId="77777777" w:rsidR="007B0CE5" w:rsidRDefault="007B0CE5" w:rsidP="006D44F4">
      <w:pPr>
        <w:jc w:val="both"/>
        <w:rPr>
          <w:rFonts w:cs="Arial"/>
          <w:szCs w:val="20"/>
          <w:lang w:eastAsia="sl-SI"/>
        </w:rPr>
      </w:pPr>
    </w:p>
    <w:p w14:paraId="31F3BBF7" w14:textId="23E136F6" w:rsidR="009D59DA" w:rsidRPr="009D59DA" w:rsidRDefault="009D59DA" w:rsidP="007A1984">
      <w:pPr>
        <w:jc w:val="center"/>
        <w:rPr>
          <w:rFonts w:cs="Arial"/>
          <w:b/>
          <w:bCs/>
          <w:szCs w:val="20"/>
        </w:rPr>
      </w:pPr>
      <w:r w:rsidRPr="009D59DA">
        <w:rPr>
          <w:rFonts w:cs="Arial"/>
          <w:b/>
          <w:bCs/>
          <w:szCs w:val="20"/>
        </w:rPr>
        <w:t>Odstop od pogodbe</w:t>
      </w:r>
    </w:p>
    <w:p w14:paraId="568CEE03" w14:textId="77777777" w:rsidR="00E351EF" w:rsidRDefault="00E351EF" w:rsidP="00957CFC">
      <w:pPr>
        <w:jc w:val="both"/>
        <w:rPr>
          <w:rFonts w:cs="Arial"/>
          <w:szCs w:val="20"/>
        </w:rPr>
      </w:pPr>
    </w:p>
    <w:p w14:paraId="7C64A237" w14:textId="6144B0F2" w:rsidR="00E351EF" w:rsidRPr="00C54902" w:rsidRDefault="00C54902" w:rsidP="00C54902">
      <w:pPr>
        <w:jc w:val="center"/>
        <w:rPr>
          <w:rFonts w:cs="Arial"/>
          <w:szCs w:val="20"/>
        </w:rPr>
      </w:pPr>
      <w:r>
        <w:rPr>
          <w:rFonts w:cs="Arial"/>
          <w:szCs w:val="20"/>
        </w:rPr>
        <w:t>1</w:t>
      </w:r>
      <w:r w:rsidR="00292D1B">
        <w:rPr>
          <w:rFonts w:cs="Arial"/>
          <w:szCs w:val="20"/>
        </w:rPr>
        <w:t>8</w:t>
      </w:r>
      <w:r>
        <w:rPr>
          <w:rFonts w:cs="Arial"/>
          <w:szCs w:val="20"/>
        </w:rPr>
        <w:t>. člen</w:t>
      </w:r>
    </w:p>
    <w:p w14:paraId="398740FA" w14:textId="77777777" w:rsidR="00E351EF" w:rsidRDefault="00E351EF" w:rsidP="00E351EF">
      <w:pPr>
        <w:jc w:val="both"/>
        <w:rPr>
          <w:rFonts w:cs="Arial"/>
          <w:szCs w:val="20"/>
        </w:rPr>
      </w:pPr>
    </w:p>
    <w:p w14:paraId="540C20D1" w14:textId="4CE27225" w:rsidR="00E351EF" w:rsidRDefault="00845D62" w:rsidP="00E351EF">
      <w:pPr>
        <w:jc w:val="both"/>
        <w:rPr>
          <w:rFonts w:cs="Arial"/>
          <w:szCs w:val="20"/>
        </w:rPr>
      </w:pPr>
      <w:r>
        <w:rPr>
          <w:rFonts w:cs="Arial"/>
          <w:szCs w:val="20"/>
        </w:rPr>
        <w:t xml:space="preserve">Naročnik ima pravico odstopiti od pogodbe in zahtevati povrnitev morebitno nastale škode, če </w:t>
      </w:r>
      <w:r w:rsidR="00AE1257">
        <w:rPr>
          <w:rFonts w:cs="Arial"/>
          <w:szCs w:val="20"/>
        </w:rPr>
        <w:t>izvajalec</w:t>
      </w:r>
      <w:r>
        <w:rPr>
          <w:rFonts w:cs="Arial"/>
          <w:szCs w:val="20"/>
        </w:rPr>
        <w:t>:</w:t>
      </w:r>
    </w:p>
    <w:p w14:paraId="0CEA36B2" w14:textId="652D93C7" w:rsidR="00845D62" w:rsidRDefault="00845D62" w:rsidP="00845D62">
      <w:pPr>
        <w:pStyle w:val="Odstavekseznama"/>
        <w:numPr>
          <w:ilvl w:val="0"/>
          <w:numId w:val="14"/>
        </w:numPr>
        <w:jc w:val="both"/>
        <w:rPr>
          <w:rFonts w:cs="Arial"/>
          <w:szCs w:val="20"/>
        </w:rPr>
      </w:pPr>
      <w:r>
        <w:rPr>
          <w:rFonts w:cs="Arial"/>
          <w:szCs w:val="20"/>
        </w:rPr>
        <w:t>postane insolventen, če je proti njemu izdan sodni nalog za povračilo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17941589" w14:textId="64ADDFF4" w:rsidR="00845D62" w:rsidRDefault="00845D62" w:rsidP="00845D62">
      <w:pPr>
        <w:pStyle w:val="Odstavekseznama"/>
        <w:numPr>
          <w:ilvl w:val="0"/>
          <w:numId w:val="14"/>
        </w:numPr>
        <w:jc w:val="both"/>
        <w:rPr>
          <w:rFonts w:cs="Arial"/>
          <w:szCs w:val="20"/>
        </w:rPr>
      </w:pPr>
      <w:r>
        <w:rPr>
          <w:rFonts w:cs="Arial"/>
          <w:szCs w:val="20"/>
        </w:rPr>
        <w:lastRenderedPageBreak/>
        <w:t>zamudi z dobavo blaga več kot 30 dni,</w:t>
      </w:r>
    </w:p>
    <w:p w14:paraId="1FCFF882" w14:textId="6D7DA2D2" w:rsidR="00845D62" w:rsidRDefault="00845D62" w:rsidP="00845D62">
      <w:pPr>
        <w:pStyle w:val="Odstavekseznama"/>
        <w:numPr>
          <w:ilvl w:val="0"/>
          <w:numId w:val="14"/>
        </w:numPr>
        <w:jc w:val="both"/>
        <w:rPr>
          <w:rFonts w:cs="Arial"/>
          <w:szCs w:val="20"/>
        </w:rPr>
      </w:pPr>
      <w:r>
        <w:rPr>
          <w:rFonts w:cs="Arial"/>
          <w:szCs w:val="20"/>
        </w:rPr>
        <w:t>ne izpolnjuje pogodbenih obveznosti na način, predviden v tej pogodbi</w:t>
      </w:r>
      <w:r w:rsidR="00812E8E">
        <w:rPr>
          <w:rFonts w:cs="Arial"/>
          <w:szCs w:val="20"/>
        </w:rPr>
        <w:t xml:space="preserve"> in kršitve ne opravi niti po pozivu naročnika v primernem roku, ki ga določi naročnik</w:t>
      </w:r>
      <w:r>
        <w:rPr>
          <w:rFonts w:cs="Arial"/>
          <w:szCs w:val="20"/>
        </w:rPr>
        <w:t>.</w:t>
      </w:r>
    </w:p>
    <w:p w14:paraId="22E3110A" w14:textId="77777777" w:rsidR="00812E8E" w:rsidRDefault="00812E8E" w:rsidP="00845D62">
      <w:pPr>
        <w:jc w:val="both"/>
        <w:rPr>
          <w:rFonts w:cs="Arial"/>
          <w:szCs w:val="20"/>
        </w:rPr>
      </w:pPr>
    </w:p>
    <w:p w14:paraId="6E576095" w14:textId="77777777" w:rsidR="007B0CE5" w:rsidRDefault="007B0CE5" w:rsidP="00845D62">
      <w:pPr>
        <w:jc w:val="both"/>
        <w:rPr>
          <w:rFonts w:cs="Arial"/>
          <w:szCs w:val="20"/>
        </w:rPr>
      </w:pPr>
    </w:p>
    <w:p w14:paraId="3499D989" w14:textId="61A1CFF4" w:rsidR="009D59DA" w:rsidRPr="009D59DA" w:rsidRDefault="009D59DA" w:rsidP="009D59DA">
      <w:pPr>
        <w:jc w:val="center"/>
        <w:rPr>
          <w:rFonts w:cs="Arial"/>
          <w:b/>
          <w:bCs/>
          <w:szCs w:val="20"/>
        </w:rPr>
      </w:pPr>
      <w:r w:rsidRPr="009D59DA">
        <w:rPr>
          <w:rFonts w:cs="Arial"/>
          <w:b/>
          <w:bCs/>
          <w:szCs w:val="20"/>
        </w:rPr>
        <w:t>Pogodbena kazen</w:t>
      </w:r>
    </w:p>
    <w:p w14:paraId="548761FE" w14:textId="77777777" w:rsidR="00957CFC" w:rsidRPr="00661139" w:rsidRDefault="00957CFC" w:rsidP="00957CFC">
      <w:pPr>
        <w:jc w:val="both"/>
        <w:rPr>
          <w:rFonts w:cs="Arial"/>
          <w:szCs w:val="20"/>
        </w:rPr>
      </w:pPr>
    </w:p>
    <w:p w14:paraId="244C1D67" w14:textId="375A9CB9" w:rsidR="00F51F15" w:rsidRDefault="00292D1B" w:rsidP="00C54902">
      <w:pPr>
        <w:jc w:val="center"/>
        <w:rPr>
          <w:rFonts w:cs="Arial"/>
          <w:szCs w:val="20"/>
        </w:rPr>
      </w:pPr>
      <w:r>
        <w:rPr>
          <w:rFonts w:cs="Arial"/>
          <w:szCs w:val="20"/>
        </w:rPr>
        <w:t>19</w:t>
      </w:r>
      <w:r w:rsidR="00C54902">
        <w:rPr>
          <w:rFonts w:cs="Arial"/>
          <w:szCs w:val="20"/>
        </w:rPr>
        <w:t>. člen</w:t>
      </w:r>
    </w:p>
    <w:p w14:paraId="7C84F3A4" w14:textId="77777777" w:rsidR="00C54902" w:rsidRDefault="00C54902" w:rsidP="00C54902">
      <w:pPr>
        <w:jc w:val="center"/>
        <w:rPr>
          <w:rFonts w:cs="Arial"/>
          <w:szCs w:val="20"/>
        </w:rPr>
      </w:pPr>
    </w:p>
    <w:p w14:paraId="449B781A" w14:textId="484EF115" w:rsidR="00F51F15" w:rsidRDefault="00F51F15" w:rsidP="00F51F15">
      <w:pPr>
        <w:jc w:val="both"/>
        <w:rPr>
          <w:rFonts w:cs="Arial"/>
          <w:szCs w:val="20"/>
        </w:rPr>
      </w:pPr>
      <w:r>
        <w:rPr>
          <w:rFonts w:cs="Arial"/>
          <w:szCs w:val="20"/>
        </w:rPr>
        <w:t xml:space="preserve">Če </w:t>
      </w:r>
      <w:r w:rsidR="00AE1257">
        <w:rPr>
          <w:rFonts w:cs="Arial"/>
          <w:szCs w:val="20"/>
        </w:rPr>
        <w:t xml:space="preserve">izvajalec </w:t>
      </w:r>
      <w:r>
        <w:rPr>
          <w:rFonts w:cs="Arial"/>
          <w:szCs w:val="20"/>
        </w:rPr>
        <w:t xml:space="preserve">naročniku ne dobavi blaga v pogodbenem roku, ki je določen za dobavo in, ki ni posledica višje sile ali razlogov na strani naročnika, je dolžan plačati naročniku pogodbeno kazen v višini </w:t>
      </w:r>
      <w:r w:rsidRPr="00F51F15">
        <w:rPr>
          <w:rFonts w:cs="Arial"/>
          <w:szCs w:val="20"/>
        </w:rPr>
        <w:t>5‰ (promilov), od celotne vrednosti pogodbe z DDV za vsak dan zamude, vendar ne več kot 15% (odstotkov) od celotne vrednosti pogodbe z DDV.</w:t>
      </w:r>
    </w:p>
    <w:p w14:paraId="50637EEE" w14:textId="77777777" w:rsidR="00F51F15" w:rsidRDefault="00F51F15" w:rsidP="00F51F15">
      <w:pPr>
        <w:jc w:val="both"/>
        <w:rPr>
          <w:rFonts w:cs="Arial"/>
          <w:szCs w:val="20"/>
        </w:rPr>
      </w:pPr>
    </w:p>
    <w:p w14:paraId="46FAE080" w14:textId="2E4E96A5" w:rsidR="00F51F15" w:rsidRDefault="00AE1257" w:rsidP="00F51F15">
      <w:pPr>
        <w:jc w:val="both"/>
        <w:rPr>
          <w:rFonts w:cs="Arial"/>
          <w:szCs w:val="20"/>
        </w:rPr>
      </w:pPr>
      <w:r>
        <w:rPr>
          <w:rFonts w:cs="Arial"/>
          <w:szCs w:val="20"/>
        </w:rPr>
        <w:t xml:space="preserve">Izvajalec </w:t>
      </w:r>
      <w:r w:rsidR="00F51F15">
        <w:rPr>
          <w:rFonts w:cs="Arial"/>
          <w:szCs w:val="20"/>
        </w:rPr>
        <w:t>je dolžan plačati naročniku pogodbeno kazen v višini 15% (odstotkov) od celotne vrednosti pogodbe z DDV, če blaga, ki je predmet te pogodb</w:t>
      </w:r>
      <w:r w:rsidR="00F51F15" w:rsidRPr="007B0CE5">
        <w:rPr>
          <w:rFonts w:cs="Arial"/>
          <w:szCs w:val="20"/>
        </w:rPr>
        <w:t>e, ne dobavi oziroma ne opravi storitve ter s tem ne izpolni predmeta pogodbe v celoti.</w:t>
      </w:r>
    </w:p>
    <w:p w14:paraId="35661D3F" w14:textId="77777777" w:rsidR="00FF4609" w:rsidRDefault="00FF4609" w:rsidP="00F51F15">
      <w:pPr>
        <w:jc w:val="both"/>
        <w:rPr>
          <w:rFonts w:cs="Arial"/>
          <w:szCs w:val="20"/>
        </w:rPr>
      </w:pPr>
    </w:p>
    <w:p w14:paraId="743F8DF4" w14:textId="45E8C4E5" w:rsidR="00FF4609" w:rsidRDefault="00FF4609" w:rsidP="00F51F15">
      <w:pPr>
        <w:jc w:val="both"/>
        <w:rPr>
          <w:rFonts w:cs="Arial"/>
          <w:szCs w:val="20"/>
        </w:rPr>
      </w:pPr>
      <w:r>
        <w:rPr>
          <w:rFonts w:cs="Arial"/>
          <w:szCs w:val="20"/>
        </w:rPr>
        <w:t>V primeru, da izvajalec po uspešni primopredaji ne izpolnjuje svoje obveznosti iz naslova sistemske nadgradnje, tehnične podpore uporabnikom ter rednega in izrednega posodabljanja knjižnic za identifikacijo snovi, je dolžan plačati naročniku pogodbeno kazen v višini celotnega zadržanega zneska v trenutku, ko naročnik odstopi od nadaljnjega izvajanja pogodbe.</w:t>
      </w:r>
    </w:p>
    <w:p w14:paraId="7D948E92" w14:textId="77777777" w:rsidR="00F51F15" w:rsidRDefault="00F51F15" w:rsidP="00F51F15">
      <w:pPr>
        <w:jc w:val="both"/>
        <w:rPr>
          <w:rFonts w:cs="Arial"/>
          <w:szCs w:val="20"/>
        </w:rPr>
      </w:pPr>
    </w:p>
    <w:p w14:paraId="36D36E05" w14:textId="2FD15635" w:rsidR="00FF4609" w:rsidRDefault="00AE1257" w:rsidP="00F51F15">
      <w:pPr>
        <w:jc w:val="both"/>
        <w:rPr>
          <w:rFonts w:cs="Arial"/>
          <w:szCs w:val="20"/>
        </w:rPr>
      </w:pPr>
      <w:r>
        <w:rPr>
          <w:rFonts w:cs="Arial"/>
          <w:szCs w:val="20"/>
        </w:rPr>
        <w:t xml:space="preserve">Izvajalec </w:t>
      </w:r>
      <w:r w:rsidR="00F51F15">
        <w:rPr>
          <w:rFonts w:cs="Arial"/>
          <w:szCs w:val="20"/>
        </w:rPr>
        <w:t xml:space="preserve">se strinja, da lahko naročnik terjatev iz naslova pogodbene kazni pobota s finančnimi obveznostmi po tej pogodbi oziroma v kolikor navedeno ni mogoče se iz tega naslova izstavi poseben račun, ki ga mora </w:t>
      </w:r>
      <w:r>
        <w:rPr>
          <w:rFonts w:cs="Arial"/>
          <w:szCs w:val="20"/>
        </w:rPr>
        <w:t xml:space="preserve">izvajalec </w:t>
      </w:r>
      <w:r w:rsidR="00F51F15">
        <w:rPr>
          <w:rFonts w:cs="Arial"/>
          <w:szCs w:val="20"/>
        </w:rPr>
        <w:t>plačati v roku 8 dni od prejema.</w:t>
      </w:r>
    </w:p>
    <w:p w14:paraId="2E1E95DD" w14:textId="77777777" w:rsidR="00FF4609" w:rsidRDefault="00FF4609" w:rsidP="00F51F15">
      <w:pPr>
        <w:jc w:val="both"/>
        <w:rPr>
          <w:rFonts w:cs="Arial"/>
          <w:szCs w:val="20"/>
        </w:rPr>
      </w:pPr>
    </w:p>
    <w:p w14:paraId="570D3CFA" w14:textId="5C904388" w:rsidR="00F51F15" w:rsidRDefault="00F51F15" w:rsidP="00F51F15">
      <w:pPr>
        <w:jc w:val="both"/>
        <w:rPr>
          <w:rFonts w:cs="Arial"/>
          <w:szCs w:val="20"/>
        </w:rPr>
      </w:pPr>
      <w:r>
        <w:rPr>
          <w:rFonts w:cs="Arial"/>
          <w:szCs w:val="20"/>
        </w:rPr>
        <w:t>Če je škoda, ki jo je naročnik utrpel večja od pogodbene kazni, ima naročnik pravico zahtevati razliko od popolne odškodnine.</w:t>
      </w:r>
    </w:p>
    <w:p w14:paraId="758EC47D" w14:textId="77777777" w:rsidR="007B0CE5" w:rsidRDefault="007B0CE5" w:rsidP="00F51F15">
      <w:pPr>
        <w:jc w:val="both"/>
        <w:rPr>
          <w:rFonts w:cs="Arial"/>
          <w:szCs w:val="20"/>
        </w:rPr>
      </w:pPr>
    </w:p>
    <w:p w14:paraId="1554F6A2" w14:textId="77777777" w:rsidR="00F51F15" w:rsidRDefault="00F51F15" w:rsidP="00F51F15">
      <w:pPr>
        <w:jc w:val="both"/>
        <w:rPr>
          <w:rFonts w:cs="Arial"/>
          <w:szCs w:val="20"/>
        </w:rPr>
      </w:pPr>
    </w:p>
    <w:p w14:paraId="612603EC" w14:textId="3A07E8C0" w:rsidR="009D59DA" w:rsidRDefault="009D59DA" w:rsidP="009D59DA">
      <w:pPr>
        <w:jc w:val="center"/>
        <w:rPr>
          <w:rFonts w:cs="Arial"/>
          <w:b/>
          <w:bCs/>
          <w:szCs w:val="20"/>
        </w:rPr>
      </w:pPr>
      <w:r w:rsidRPr="009D59DA">
        <w:rPr>
          <w:rFonts w:cs="Arial"/>
          <w:b/>
          <w:bCs/>
          <w:szCs w:val="20"/>
        </w:rPr>
        <w:t>Višja sila</w:t>
      </w:r>
    </w:p>
    <w:p w14:paraId="2810F6A2" w14:textId="77777777" w:rsidR="006D44F4" w:rsidRDefault="006D44F4" w:rsidP="009D59DA">
      <w:pPr>
        <w:jc w:val="center"/>
        <w:rPr>
          <w:rFonts w:cs="Arial"/>
          <w:b/>
          <w:bCs/>
          <w:szCs w:val="20"/>
        </w:rPr>
      </w:pPr>
    </w:p>
    <w:p w14:paraId="6382EB73" w14:textId="3ABE25C3" w:rsidR="000919A0" w:rsidRPr="006D44F4" w:rsidRDefault="006D44F4" w:rsidP="006D44F4">
      <w:pPr>
        <w:jc w:val="center"/>
        <w:rPr>
          <w:rFonts w:cs="Arial"/>
          <w:szCs w:val="20"/>
        </w:rPr>
      </w:pPr>
      <w:r>
        <w:rPr>
          <w:rFonts w:cs="Arial"/>
          <w:szCs w:val="20"/>
        </w:rPr>
        <w:t>2</w:t>
      </w:r>
      <w:r w:rsidR="00292D1B">
        <w:rPr>
          <w:rFonts w:cs="Arial"/>
          <w:szCs w:val="20"/>
        </w:rPr>
        <w:t>0</w:t>
      </w:r>
      <w:r w:rsidRPr="006D44F4">
        <w:rPr>
          <w:rFonts w:cs="Arial"/>
          <w:szCs w:val="20"/>
        </w:rPr>
        <w:t>. člen</w:t>
      </w:r>
    </w:p>
    <w:p w14:paraId="52165C36" w14:textId="77777777" w:rsidR="006D44F4" w:rsidRDefault="006D44F4" w:rsidP="000919A0">
      <w:pPr>
        <w:rPr>
          <w:rFonts w:cs="Arial"/>
          <w:szCs w:val="20"/>
        </w:rPr>
      </w:pPr>
    </w:p>
    <w:p w14:paraId="088EFADC" w14:textId="3B600212" w:rsidR="000919A0" w:rsidRDefault="000919A0" w:rsidP="00EA67E8">
      <w:pPr>
        <w:jc w:val="both"/>
        <w:rPr>
          <w:rFonts w:cs="Arial"/>
          <w:szCs w:val="20"/>
        </w:rPr>
      </w:pPr>
      <w:r>
        <w:rPr>
          <w:rFonts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9E3C5C0" w14:textId="77777777" w:rsidR="000919A0" w:rsidRDefault="000919A0" w:rsidP="00EA67E8">
      <w:pPr>
        <w:jc w:val="both"/>
        <w:rPr>
          <w:rFonts w:cs="Arial"/>
          <w:szCs w:val="20"/>
        </w:rPr>
      </w:pPr>
    </w:p>
    <w:p w14:paraId="3DD26626" w14:textId="6C3DFCD8" w:rsidR="000919A0" w:rsidRDefault="000919A0" w:rsidP="00EA67E8">
      <w:pPr>
        <w:jc w:val="both"/>
        <w:rPr>
          <w:rFonts w:cs="Arial"/>
          <w:szCs w:val="20"/>
        </w:rPr>
      </w:pPr>
      <w:r>
        <w:rPr>
          <w:rFonts w:cs="Arial"/>
          <w:szCs w:val="20"/>
        </w:rPr>
        <w:t xml:space="preserve">Pogodbena stranka, na katere strani je višja sila nastala, je dolžna sopogodbenika pisno obvestiti o nastopu in tudi o prenehanju višje sile, poleg tega pa mora sopogodbeniku predložiti verodostojne dokaze o obstoju in trajanju višje sile najkasneje </w:t>
      </w:r>
      <w:r w:rsidRPr="00E52EEF">
        <w:rPr>
          <w:rFonts w:cs="Arial"/>
          <w:szCs w:val="20"/>
        </w:rPr>
        <w:t xml:space="preserve">v </w:t>
      </w:r>
      <w:r w:rsidR="00E52EEF">
        <w:rPr>
          <w:rFonts w:cs="Arial"/>
          <w:szCs w:val="20"/>
        </w:rPr>
        <w:t>petih</w:t>
      </w:r>
      <w:r w:rsidRPr="00E52EEF">
        <w:rPr>
          <w:rFonts w:cs="Arial"/>
          <w:szCs w:val="20"/>
        </w:rPr>
        <w:t xml:space="preserve"> dneh po nastopu oz. po prenehanju višje sile.</w:t>
      </w:r>
    </w:p>
    <w:p w14:paraId="5208F334" w14:textId="37A597D4" w:rsidR="000919A0" w:rsidRDefault="000919A0" w:rsidP="00EA67E8">
      <w:pPr>
        <w:jc w:val="both"/>
        <w:rPr>
          <w:rFonts w:cs="Arial"/>
          <w:szCs w:val="20"/>
        </w:rPr>
      </w:pPr>
      <w:r>
        <w:rPr>
          <w:rFonts w:cs="Arial"/>
          <w:szCs w:val="20"/>
        </w:rPr>
        <w:t>Po končanem delovanju višje sile pogodbeni stranki zapisniško ugotovita morebitne spremembe obveznosti iz pogodbe. Če se ne moreta sporazumeti o tem, ima stranka, pri kateri niso nastopile okoliščine višje sile, pravico odstopiti od pogodbe s pisnim obvestilom drugi stranki. Stranki morata druga drugi poravnati vse do takrat nastale obveznosti.</w:t>
      </w:r>
    </w:p>
    <w:p w14:paraId="13384644" w14:textId="77777777" w:rsidR="00137B9F" w:rsidRDefault="00137B9F" w:rsidP="000919A0">
      <w:pPr>
        <w:rPr>
          <w:rFonts w:cs="Arial"/>
          <w:szCs w:val="20"/>
        </w:rPr>
      </w:pPr>
    </w:p>
    <w:p w14:paraId="30A102E9" w14:textId="77777777" w:rsidR="000919A0" w:rsidRDefault="000919A0" w:rsidP="000919A0">
      <w:pPr>
        <w:rPr>
          <w:rFonts w:cs="Arial"/>
          <w:szCs w:val="20"/>
        </w:rPr>
      </w:pPr>
    </w:p>
    <w:p w14:paraId="198CDF21" w14:textId="77777777" w:rsidR="007B0CE5" w:rsidRDefault="007B0CE5" w:rsidP="000919A0">
      <w:pPr>
        <w:rPr>
          <w:rFonts w:cs="Arial"/>
          <w:szCs w:val="20"/>
        </w:rPr>
      </w:pPr>
    </w:p>
    <w:p w14:paraId="7515FCCE" w14:textId="572BE8E5" w:rsidR="001122F0" w:rsidRDefault="001122F0" w:rsidP="001122F0">
      <w:pPr>
        <w:jc w:val="center"/>
        <w:rPr>
          <w:rFonts w:cs="Arial"/>
          <w:b/>
          <w:bCs/>
          <w:szCs w:val="20"/>
        </w:rPr>
      </w:pPr>
      <w:r w:rsidRPr="001122F0">
        <w:rPr>
          <w:rFonts w:cs="Arial"/>
          <w:b/>
          <w:bCs/>
          <w:szCs w:val="20"/>
        </w:rPr>
        <w:lastRenderedPageBreak/>
        <w:t>Stvarne napake</w:t>
      </w:r>
    </w:p>
    <w:p w14:paraId="5C812F95" w14:textId="77777777" w:rsidR="006D44F4" w:rsidRPr="001122F0" w:rsidRDefault="006D44F4" w:rsidP="001122F0">
      <w:pPr>
        <w:jc w:val="center"/>
        <w:rPr>
          <w:rFonts w:cs="Arial"/>
          <w:b/>
          <w:bCs/>
          <w:szCs w:val="20"/>
        </w:rPr>
      </w:pPr>
    </w:p>
    <w:p w14:paraId="68C72503" w14:textId="50D1DD40" w:rsidR="00957CFC" w:rsidRPr="006D44F4" w:rsidRDefault="006D44F4" w:rsidP="006D44F4">
      <w:pPr>
        <w:jc w:val="center"/>
        <w:rPr>
          <w:rFonts w:cs="Arial"/>
          <w:szCs w:val="20"/>
        </w:rPr>
      </w:pPr>
      <w:r>
        <w:rPr>
          <w:rFonts w:cs="Arial"/>
          <w:szCs w:val="20"/>
        </w:rPr>
        <w:t>2</w:t>
      </w:r>
      <w:r w:rsidR="00292D1B">
        <w:rPr>
          <w:rFonts w:cs="Arial"/>
          <w:szCs w:val="20"/>
        </w:rPr>
        <w:t>1</w:t>
      </w:r>
      <w:r>
        <w:rPr>
          <w:rFonts w:cs="Arial"/>
          <w:szCs w:val="20"/>
        </w:rPr>
        <w:t xml:space="preserve">. </w:t>
      </w:r>
      <w:r w:rsidR="00957CFC" w:rsidRPr="006D44F4">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6B1166CF" w14:textId="77777777" w:rsidR="001122F0" w:rsidRDefault="00101BEA" w:rsidP="00957CFC">
      <w:pPr>
        <w:jc w:val="both"/>
        <w:rPr>
          <w:rFonts w:cs="Arial"/>
          <w:szCs w:val="20"/>
        </w:rPr>
      </w:pPr>
      <w:r>
        <w:rPr>
          <w:rFonts w:cs="Arial"/>
          <w:szCs w:val="20"/>
        </w:rPr>
        <w:t>Pogodbeni stranki soglašata, da bosta za stvarne napake uveljavljali določbe Obligacijskega zakonika</w:t>
      </w:r>
      <w:r w:rsidR="00957CFC">
        <w:rPr>
          <w:rFonts w:cs="Arial"/>
          <w:szCs w:val="20"/>
        </w:rPr>
        <w:t xml:space="preserve"> </w:t>
      </w:r>
      <w:r w:rsidR="00957CFC" w:rsidRPr="00064392">
        <w:rPr>
          <w:rFonts w:cs="Arial"/>
          <w:szCs w:val="20"/>
        </w:rPr>
        <w:t>(</w:t>
      </w:r>
      <w:r w:rsidR="00957CFC" w:rsidRPr="003923FB">
        <w:rPr>
          <w:rFonts w:cs="Arial"/>
          <w:bCs/>
          <w:szCs w:val="20"/>
          <w:shd w:val="clear" w:color="auto" w:fill="FFFFFF"/>
        </w:rPr>
        <w:t>Uradni list RS, št. </w:t>
      </w:r>
      <w:hyperlink r:id="rId12" w:tgtFrame="_blank" w:tooltip="Obligacijski zakonik (uradno prečiščeno besedilo)" w:history="1">
        <w:r w:rsidR="00957CFC" w:rsidRPr="003923FB">
          <w:rPr>
            <w:rFonts w:cs="Arial"/>
            <w:bCs/>
            <w:szCs w:val="20"/>
            <w:shd w:val="clear" w:color="auto" w:fill="FFFFFF"/>
          </w:rPr>
          <w:t>97/07</w:t>
        </w:r>
      </w:hyperlink>
      <w:r w:rsidR="00957CFC" w:rsidRPr="003923FB">
        <w:rPr>
          <w:rFonts w:cs="Arial"/>
          <w:bCs/>
          <w:szCs w:val="20"/>
          <w:shd w:val="clear" w:color="auto" w:fill="FFFFFF"/>
        </w:rPr>
        <w:t> – uradno prečiščeno besedilo, </w:t>
      </w:r>
      <w:hyperlink r:id="rId13" w:tgtFrame="_blank" w:tooltip="Odločba o razveljavitvi 184. člena Obligacijskega zakonika" w:history="1">
        <w:r w:rsidR="00957CFC" w:rsidRPr="003923FB">
          <w:rPr>
            <w:rFonts w:cs="Arial"/>
            <w:bCs/>
            <w:szCs w:val="20"/>
            <w:shd w:val="clear" w:color="auto" w:fill="FFFFFF"/>
          </w:rPr>
          <w:t>64/16</w:t>
        </w:r>
      </w:hyperlink>
      <w:r w:rsidR="00957CFC" w:rsidRPr="003923FB">
        <w:rPr>
          <w:rFonts w:cs="Arial"/>
          <w:bCs/>
          <w:szCs w:val="20"/>
          <w:shd w:val="clear" w:color="auto" w:fill="FFFFFF"/>
        </w:rPr>
        <w:t> – odl. US in </w:t>
      </w:r>
      <w:hyperlink r:id="rId14" w:tgtFrame="_blank" w:tooltip="Avtentična razlaga 631. člena Obligacijskega zakonika" w:history="1">
        <w:r w:rsidR="00957CFC" w:rsidRPr="003923FB">
          <w:rPr>
            <w:rFonts w:cs="Arial"/>
            <w:bCs/>
            <w:szCs w:val="20"/>
            <w:shd w:val="clear" w:color="auto" w:fill="FFFFFF"/>
          </w:rPr>
          <w:t>20/18</w:t>
        </w:r>
      </w:hyperlink>
      <w:r w:rsidR="00957CFC" w:rsidRPr="003923FB">
        <w:rPr>
          <w:rFonts w:cs="Arial"/>
          <w:bCs/>
          <w:szCs w:val="20"/>
          <w:shd w:val="clear" w:color="auto" w:fill="FFFFFF"/>
        </w:rPr>
        <w:t> – OROZ631</w:t>
      </w:r>
      <w:r w:rsidR="00957CFC" w:rsidRPr="00064392">
        <w:rPr>
          <w:rFonts w:cs="Arial"/>
          <w:szCs w:val="20"/>
        </w:rPr>
        <w:t>)</w:t>
      </w:r>
      <w:r w:rsidR="00957CFC" w:rsidRPr="00B52BE2">
        <w:rPr>
          <w:rFonts w:cs="Arial"/>
          <w:szCs w:val="20"/>
        </w:rPr>
        <w:t>.</w:t>
      </w:r>
      <w:r>
        <w:rPr>
          <w:rFonts w:cs="Arial"/>
          <w:szCs w:val="20"/>
        </w:rPr>
        <w:t xml:space="preserve"> </w:t>
      </w:r>
    </w:p>
    <w:p w14:paraId="022BD212" w14:textId="77777777" w:rsidR="001122F0" w:rsidRDefault="001122F0" w:rsidP="00957CFC">
      <w:pPr>
        <w:jc w:val="both"/>
        <w:rPr>
          <w:rFonts w:cs="Arial"/>
          <w:szCs w:val="20"/>
        </w:rPr>
      </w:pPr>
    </w:p>
    <w:p w14:paraId="144999F7" w14:textId="1C0FE0F1" w:rsidR="00D96928" w:rsidRDefault="00AE1257" w:rsidP="00957CFC">
      <w:pPr>
        <w:jc w:val="both"/>
        <w:rPr>
          <w:rFonts w:cs="Arial"/>
          <w:szCs w:val="20"/>
        </w:rPr>
      </w:pPr>
      <w:r>
        <w:rPr>
          <w:rFonts w:cs="Arial"/>
          <w:szCs w:val="20"/>
        </w:rPr>
        <w:t xml:space="preserve">Izvajalec </w:t>
      </w:r>
      <w:r w:rsidR="00101BEA">
        <w:rPr>
          <w:rFonts w:cs="Arial"/>
          <w:szCs w:val="20"/>
        </w:rPr>
        <w:t xml:space="preserve">jamči za skrite napake na blagu v obdobju garancijske dobe, pod pogojem, da naročnik obvesti </w:t>
      </w:r>
      <w:r>
        <w:rPr>
          <w:rFonts w:cs="Arial"/>
          <w:szCs w:val="20"/>
        </w:rPr>
        <w:t xml:space="preserve">izvajalec </w:t>
      </w:r>
      <w:r w:rsidR="00101BEA">
        <w:rPr>
          <w:rFonts w:cs="Arial"/>
          <w:szCs w:val="20"/>
        </w:rPr>
        <w:t>o nastali napaki nemudoma.</w:t>
      </w:r>
    </w:p>
    <w:p w14:paraId="01DDC6B9" w14:textId="77777777" w:rsidR="00101BEA" w:rsidRDefault="00101BEA" w:rsidP="00957CFC">
      <w:pPr>
        <w:jc w:val="both"/>
        <w:rPr>
          <w:rFonts w:cs="Arial"/>
          <w:szCs w:val="20"/>
        </w:rPr>
      </w:pPr>
    </w:p>
    <w:p w14:paraId="7BF875D6" w14:textId="61B2848D" w:rsidR="009E545E" w:rsidRDefault="009E545E" w:rsidP="009E545E">
      <w:pPr>
        <w:jc w:val="center"/>
        <w:rPr>
          <w:rFonts w:cs="Arial"/>
          <w:b/>
          <w:bCs/>
          <w:szCs w:val="20"/>
        </w:rPr>
      </w:pPr>
      <w:r>
        <w:rPr>
          <w:rFonts w:cs="Arial"/>
          <w:b/>
          <w:bCs/>
          <w:szCs w:val="20"/>
        </w:rPr>
        <w:t>Socialna klavzula</w:t>
      </w:r>
    </w:p>
    <w:p w14:paraId="05CD8802" w14:textId="77777777" w:rsidR="009E545E" w:rsidRPr="001122F0" w:rsidRDefault="009E545E" w:rsidP="009E545E">
      <w:pPr>
        <w:jc w:val="center"/>
        <w:rPr>
          <w:rFonts w:cs="Arial"/>
          <w:b/>
          <w:bCs/>
          <w:szCs w:val="20"/>
        </w:rPr>
      </w:pPr>
    </w:p>
    <w:p w14:paraId="38E7728B" w14:textId="1034D69E" w:rsidR="009E545E" w:rsidRPr="006D44F4" w:rsidRDefault="009E545E" w:rsidP="009E545E">
      <w:pPr>
        <w:jc w:val="center"/>
        <w:rPr>
          <w:rFonts w:cs="Arial"/>
          <w:szCs w:val="20"/>
        </w:rPr>
      </w:pPr>
      <w:r>
        <w:rPr>
          <w:rFonts w:cs="Arial"/>
          <w:szCs w:val="20"/>
        </w:rPr>
        <w:t xml:space="preserve">22. </w:t>
      </w:r>
      <w:r w:rsidRPr="006D44F4">
        <w:rPr>
          <w:rFonts w:cs="Arial"/>
          <w:szCs w:val="20"/>
        </w:rPr>
        <w:t>člen</w:t>
      </w:r>
    </w:p>
    <w:p w14:paraId="0251C2BE" w14:textId="77777777" w:rsidR="007B0CE5" w:rsidRDefault="007B0CE5" w:rsidP="00957CFC">
      <w:pPr>
        <w:jc w:val="both"/>
        <w:rPr>
          <w:rFonts w:cs="Arial"/>
          <w:szCs w:val="20"/>
        </w:rPr>
      </w:pPr>
    </w:p>
    <w:p w14:paraId="74859790" w14:textId="77777777" w:rsidR="009E545E" w:rsidRPr="009E545E" w:rsidRDefault="009E545E" w:rsidP="009E545E">
      <w:pPr>
        <w:jc w:val="both"/>
        <w:rPr>
          <w:rFonts w:cs="Arial"/>
          <w:szCs w:val="20"/>
        </w:rPr>
      </w:pPr>
      <w:r w:rsidRPr="009E545E">
        <w:rPr>
          <w:rFonts w:cs="Arial"/>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41472D0" w14:textId="77777777" w:rsidR="009E545E" w:rsidRPr="009E545E" w:rsidRDefault="009E545E" w:rsidP="009E545E">
      <w:pPr>
        <w:jc w:val="both"/>
        <w:rPr>
          <w:rFonts w:cs="Arial"/>
          <w:szCs w:val="20"/>
        </w:rPr>
      </w:pPr>
    </w:p>
    <w:p w14:paraId="44DF70B9" w14:textId="1893EF24" w:rsidR="009E545E" w:rsidRDefault="009E545E" w:rsidP="009E545E">
      <w:pPr>
        <w:jc w:val="both"/>
        <w:rPr>
          <w:rFonts w:cs="Arial"/>
          <w:szCs w:val="20"/>
        </w:rPr>
      </w:pPr>
      <w:r w:rsidRPr="009E545E">
        <w:rPr>
          <w:rFonts w:cs="Arial"/>
          <w:szCs w:val="20"/>
        </w:rPr>
        <w:t>V primeru razveze pogodbe po tem členu je izvajalec dolžan naročniku plačati pogodbeno kazen v višini in na način, kot je določena za primer odstopa od pogodbe.</w:t>
      </w:r>
    </w:p>
    <w:p w14:paraId="18668D67" w14:textId="77777777" w:rsidR="009E545E" w:rsidRDefault="009E545E" w:rsidP="00957CFC">
      <w:pPr>
        <w:jc w:val="both"/>
        <w:rPr>
          <w:rFonts w:cs="Arial"/>
          <w:szCs w:val="20"/>
        </w:rPr>
      </w:pPr>
    </w:p>
    <w:p w14:paraId="74B07A53" w14:textId="77777777" w:rsidR="009E545E" w:rsidRDefault="009E545E">
      <w:pPr>
        <w:spacing w:after="160" w:line="278" w:lineRule="auto"/>
        <w:rPr>
          <w:rFonts w:cs="Arial"/>
          <w:b/>
          <w:bCs/>
          <w:szCs w:val="20"/>
        </w:rPr>
      </w:pPr>
      <w:r>
        <w:rPr>
          <w:rFonts w:cs="Arial"/>
          <w:b/>
          <w:bCs/>
          <w:szCs w:val="20"/>
        </w:rPr>
        <w:br w:type="page"/>
      </w:r>
    </w:p>
    <w:p w14:paraId="63F99976" w14:textId="7E49EA5A" w:rsidR="00593C2C" w:rsidRDefault="000C7BB4" w:rsidP="000C7BB4">
      <w:pPr>
        <w:jc w:val="center"/>
        <w:rPr>
          <w:rFonts w:cs="Arial"/>
          <w:b/>
          <w:bCs/>
          <w:szCs w:val="20"/>
        </w:rPr>
      </w:pPr>
      <w:r w:rsidRPr="000C7BB4">
        <w:rPr>
          <w:rFonts w:cs="Arial"/>
          <w:b/>
          <w:bCs/>
          <w:szCs w:val="20"/>
        </w:rPr>
        <w:lastRenderedPageBreak/>
        <w:t>Končne določbe</w:t>
      </w:r>
    </w:p>
    <w:p w14:paraId="6446CA5A" w14:textId="77777777" w:rsidR="00FA2F47" w:rsidRPr="000C7BB4" w:rsidRDefault="00FA2F47" w:rsidP="000C7BB4">
      <w:pPr>
        <w:jc w:val="center"/>
        <w:rPr>
          <w:rFonts w:cs="Arial"/>
          <w:b/>
          <w:bCs/>
          <w:szCs w:val="20"/>
        </w:rPr>
      </w:pPr>
    </w:p>
    <w:p w14:paraId="56F81054" w14:textId="26F081F3" w:rsidR="00ED0B26" w:rsidRDefault="006D44F4" w:rsidP="006D44F4">
      <w:pPr>
        <w:jc w:val="center"/>
        <w:rPr>
          <w:rFonts w:cs="Arial"/>
          <w:szCs w:val="20"/>
        </w:rPr>
      </w:pPr>
      <w:r>
        <w:rPr>
          <w:rFonts w:cs="Arial"/>
          <w:szCs w:val="20"/>
        </w:rPr>
        <w:t>2</w:t>
      </w:r>
      <w:r w:rsidR="009E545E">
        <w:rPr>
          <w:rFonts w:cs="Arial"/>
          <w:szCs w:val="20"/>
        </w:rPr>
        <w:t>3</w:t>
      </w:r>
      <w:r>
        <w:rPr>
          <w:rFonts w:cs="Arial"/>
          <w:szCs w:val="20"/>
        </w:rPr>
        <w:t>. člen</w:t>
      </w:r>
    </w:p>
    <w:p w14:paraId="04D4B65D" w14:textId="77777777" w:rsidR="007A1984" w:rsidRDefault="007A1984" w:rsidP="006D44F4">
      <w:pPr>
        <w:jc w:val="center"/>
        <w:rPr>
          <w:rFonts w:cs="Arial"/>
          <w:szCs w:val="20"/>
        </w:rPr>
      </w:pPr>
    </w:p>
    <w:p w14:paraId="4B042F0C" w14:textId="3662D7E4" w:rsidR="00137B9F" w:rsidRPr="00137B9F" w:rsidRDefault="00137B9F" w:rsidP="00137B9F">
      <w:pPr>
        <w:jc w:val="both"/>
        <w:rPr>
          <w:rFonts w:cs="Arial"/>
          <w:szCs w:val="20"/>
        </w:rPr>
      </w:pPr>
      <w:r w:rsidRPr="00137B9F">
        <w:rPr>
          <w:rFonts w:cs="Arial"/>
          <w:szCs w:val="20"/>
        </w:rPr>
        <w:t>Ta pogodba začne veljati z dnem podpisa obeh pogodbenih strank in velja do 30. 11. 2029</w:t>
      </w:r>
      <w:r>
        <w:rPr>
          <w:rFonts w:cs="Arial"/>
          <w:szCs w:val="20"/>
        </w:rPr>
        <w:t>.</w:t>
      </w:r>
    </w:p>
    <w:p w14:paraId="15D0CF5B" w14:textId="77777777" w:rsidR="00ED0B26" w:rsidRPr="00ED0B26" w:rsidRDefault="00ED0B26" w:rsidP="00ED0B26">
      <w:pPr>
        <w:rPr>
          <w:rFonts w:cs="Arial"/>
          <w:szCs w:val="20"/>
        </w:rPr>
      </w:pPr>
    </w:p>
    <w:p w14:paraId="39287D7D" w14:textId="27C62B43" w:rsidR="000B0054" w:rsidRPr="007A1984" w:rsidRDefault="007A1984" w:rsidP="007A1984">
      <w:pPr>
        <w:jc w:val="center"/>
        <w:rPr>
          <w:rFonts w:cs="Arial"/>
          <w:szCs w:val="20"/>
        </w:rPr>
      </w:pPr>
      <w:r>
        <w:rPr>
          <w:rFonts w:cs="Arial"/>
          <w:szCs w:val="20"/>
        </w:rPr>
        <w:t>2</w:t>
      </w:r>
      <w:r w:rsidR="009E545E">
        <w:rPr>
          <w:rFonts w:cs="Arial"/>
          <w:szCs w:val="20"/>
        </w:rPr>
        <w:t>4</w:t>
      </w:r>
      <w:r>
        <w:rPr>
          <w:rFonts w:cs="Arial"/>
          <w:szCs w:val="20"/>
        </w:rPr>
        <w:t xml:space="preserve">. </w:t>
      </w:r>
      <w:r w:rsidR="000B0054" w:rsidRPr="007A1984">
        <w:rPr>
          <w:rFonts w:cs="Arial"/>
          <w:szCs w:val="20"/>
        </w:rPr>
        <w:t>č</w:t>
      </w:r>
      <w:r w:rsidR="00ED0B26" w:rsidRPr="007A1984">
        <w:rPr>
          <w:rFonts w:cs="Arial"/>
          <w:szCs w:val="20"/>
        </w:rPr>
        <w:t>len</w:t>
      </w:r>
    </w:p>
    <w:p w14:paraId="6BF9E370" w14:textId="77777777" w:rsidR="000B0054" w:rsidRDefault="000B0054" w:rsidP="000B0054">
      <w:pPr>
        <w:rPr>
          <w:rFonts w:cs="Arial"/>
          <w:szCs w:val="20"/>
        </w:rPr>
      </w:pPr>
    </w:p>
    <w:p w14:paraId="3516CF3C" w14:textId="28671936" w:rsidR="000B0054" w:rsidRDefault="000B0054" w:rsidP="000B0054">
      <w:pPr>
        <w:rPr>
          <w:rFonts w:cs="Arial"/>
          <w:szCs w:val="20"/>
        </w:rPr>
      </w:pPr>
      <w:r>
        <w:rPr>
          <w:rFonts w:cs="Arial"/>
          <w:szCs w:val="20"/>
        </w:rPr>
        <w:t xml:space="preserve">V primeru, če med realizacijo te pogodbe nastanejo spremembe v statusu </w:t>
      </w:r>
      <w:r w:rsidR="00AE1257">
        <w:rPr>
          <w:rFonts w:cs="Arial"/>
          <w:szCs w:val="20"/>
        </w:rPr>
        <w:t>izvajalca</w:t>
      </w:r>
      <w:r>
        <w:rPr>
          <w:rFonts w:cs="Arial"/>
          <w:szCs w:val="20"/>
        </w:rPr>
        <w:t>, se obveznosti iz te pogodbe prenesejo na njegove pravne naslednike.</w:t>
      </w:r>
    </w:p>
    <w:p w14:paraId="026E8EFD" w14:textId="77777777" w:rsidR="000B0054" w:rsidRPr="000B0054" w:rsidRDefault="000B0054" w:rsidP="000B0054">
      <w:pPr>
        <w:rPr>
          <w:rFonts w:cs="Arial"/>
          <w:szCs w:val="20"/>
        </w:rPr>
      </w:pPr>
    </w:p>
    <w:p w14:paraId="6088E499" w14:textId="7126C056" w:rsidR="000B0054" w:rsidRPr="007A1984" w:rsidRDefault="007A1984" w:rsidP="007A1984">
      <w:pPr>
        <w:jc w:val="center"/>
        <w:rPr>
          <w:rFonts w:cs="Arial"/>
          <w:szCs w:val="20"/>
        </w:rPr>
      </w:pPr>
      <w:r>
        <w:rPr>
          <w:rFonts w:cs="Arial"/>
          <w:szCs w:val="20"/>
        </w:rPr>
        <w:t>2</w:t>
      </w:r>
      <w:r w:rsidR="009E545E">
        <w:rPr>
          <w:rFonts w:cs="Arial"/>
          <w:szCs w:val="20"/>
        </w:rPr>
        <w:t>5</w:t>
      </w:r>
      <w:r>
        <w:rPr>
          <w:rFonts w:cs="Arial"/>
          <w:szCs w:val="20"/>
        </w:rPr>
        <w:t xml:space="preserve">. </w:t>
      </w:r>
      <w:r w:rsidR="000B0054" w:rsidRPr="007A1984">
        <w:rPr>
          <w:rFonts w:cs="Arial"/>
          <w:szCs w:val="20"/>
        </w:rPr>
        <w:t>člen</w:t>
      </w:r>
    </w:p>
    <w:p w14:paraId="156C136D" w14:textId="77777777" w:rsidR="00101BEA" w:rsidRDefault="00101BEA" w:rsidP="00101BEA">
      <w:pPr>
        <w:rPr>
          <w:rFonts w:cs="Arial"/>
          <w:szCs w:val="20"/>
        </w:rPr>
      </w:pPr>
    </w:p>
    <w:p w14:paraId="3390E66C" w14:textId="70C0D739" w:rsidR="00101BEA" w:rsidRDefault="00101BEA" w:rsidP="00101BEA">
      <w:pPr>
        <w:jc w:val="both"/>
        <w:rPr>
          <w:rFonts w:cs="Arial"/>
          <w:szCs w:val="20"/>
        </w:rPr>
      </w:pPr>
      <w:r>
        <w:rPr>
          <w:rFonts w:cs="Arial"/>
          <w:szCs w:val="20"/>
        </w:rPr>
        <w:t>Pogodbeni stranki sta sporazumni, da se za določila, ki niso dogovorjena s pogodbo, uporabljajo določila Obligacijskega zakonika.</w:t>
      </w:r>
    </w:p>
    <w:p w14:paraId="73AE2CDF" w14:textId="77777777" w:rsidR="00101BEA" w:rsidRDefault="00101BEA" w:rsidP="00101BEA">
      <w:pPr>
        <w:jc w:val="both"/>
        <w:rPr>
          <w:rFonts w:cs="Arial"/>
          <w:szCs w:val="20"/>
        </w:rPr>
      </w:pPr>
    </w:p>
    <w:p w14:paraId="20126991" w14:textId="13698A5D" w:rsidR="00101BEA" w:rsidRDefault="00101BEA" w:rsidP="00101BEA">
      <w:pPr>
        <w:jc w:val="both"/>
        <w:rPr>
          <w:rFonts w:cs="Arial"/>
          <w:szCs w:val="20"/>
        </w:rPr>
      </w:pPr>
      <w:r w:rsidRPr="00661139">
        <w:rPr>
          <w:rFonts w:cs="Arial"/>
          <w:szCs w:val="20"/>
        </w:rPr>
        <w:t>Vse spore iz tega okvirnega sporazuma bosta pogodbeni stranki reševali sporazumno, če do sporazuma ne pride, bo spore reševalo</w:t>
      </w:r>
      <w:r>
        <w:rPr>
          <w:rFonts w:cs="Arial"/>
          <w:szCs w:val="20"/>
        </w:rPr>
        <w:t xml:space="preserve"> stvarno</w:t>
      </w:r>
      <w:r w:rsidRPr="00661139">
        <w:rPr>
          <w:rFonts w:cs="Arial"/>
          <w:szCs w:val="20"/>
        </w:rPr>
        <w:t xml:space="preserve"> sodišče v Ljubljani.</w:t>
      </w:r>
    </w:p>
    <w:p w14:paraId="5EACE697" w14:textId="77777777" w:rsidR="007B0CE5" w:rsidRPr="00101BEA" w:rsidRDefault="007B0CE5" w:rsidP="00101BEA">
      <w:pPr>
        <w:rPr>
          <w:rFonts w:cs="Arial"/>
          <w:szCs w:val="20"/>
        </w:rPr>
      </w:pPr>
    </w:p>
    <w:p w14:paraId="2C05E7A3" w14:textId="7A704BAE" w:rsidR="00101BEA" w:rsidRPr="007A1984" w:rsidRDefault="007A1984" w:rsidP="007A1984">
      <w:pPr>
        <w:jc w:val="center"/>
        <w:rPr>
          <w:rFonts w:cs="Arial"/>
          <w:szCs w:val="20"/>
        </w:rPr>
      </w:pPr>
      <w:r>
        <w:rPr>
          <w:rFonts w:cs="Arial"/>
          <w:szCs w:val="20"/>
        </w:rPr>
        <w:t>2</w:t>
      </w:r>
      <w:r w:rsidR="009E545E">
        <w:rPr>
          <w:rFonts w:cs="Arial"/>
          <w:szCs w:val="20"/>
        </w:rPr>
        <w:t>6</w:t>
      </w:r>
      <w:r>
        <w:rPr>
          <w:rFonts w:cs="Arial"/>
          <w:szCs w:val="20"/>
        </w:rPr>
        <w:t xml:space="preserve">. </w:t>
      </w:r>
      <w:r w:rsidR="00101BEA" w:rsidRPr="007A1984">
        <w:rPr>
          <w:rFonts w:cs="Arial"/>
          <w:szCs w:val="20"/>
        </w:rPr>
        <w:t>člen</w:t>
      </w:r>
    </w:p>
    <w:p w14:paraId="25FB2579" w14:textId="77777777" w:rsidR="00957CFC" w:rsidRDefault="00957CFC" w:rsidP="00957CFC">
      <w:pPr>
        <w:jc w:val="both"/>
        <w:rPr>
          <w:rFonts w:cs="Arial"/>
          <w:szCs w:val="20"/>
        </w:rPr>
      </w:pPr>
    </w:p>
    <w:p w14:paraId="52B4BD95" w14:textId="7707678E" w:rsidR="00E1068E" w:rsidRDefault="00957CFC" w:rsidP="00957CFC">
      <w:pPr>
        <w:jc w:val="both"/>
        <w:rPr>
          <w:rFonts w:cs="Arial"/>
          <w:szCs w:val="20"/>
        </w:rPr>
      </w:pPr>
      <w:r w:rsidRPr="00661139">
        <w:rPr>
          <w:rFonts w:cs="Arial"/>
          <w:szCs w:val="20"/>
        </w:rPr>
        <w:t xml:space="preserve">Morebitne spremembe in dopolnitve </w:t>
      </w:r>
      <w:r w:rsidRPr="007B0CE5">
        <w:rPr>
          <w:rFonts w:cs="Arial"/>
          <w:szCs w:val="20"/>
        </w:rPr>
        <w:t>te</w:t>
      </w:r>
      <w:r w:rsidR="007A1984" w:rsidRPr="007B0CE5">
        <w:rPr>
          <w:rFonts w:cs="Arial"/>
          <w:szCs w:val="20"/>
        </w:rPr>
        <w:t xml:space="preserve"> </w:t>
      </w:r>
      <w:r w:rsidR="00101BEA" w:rsidRPr="007B0CE5">
        <w:rPr>
          <w:rFonts w:cs="Arial"/>
          <w:szCs w:val="20"/>
        </w:rPr>
        <w:t>pogodbe</w:t>
      </w:r>
      <w:r w:rsidRPr="007B0CE5">
        <w:rPr>
          <w:rFonts w:cs="Arial"/>
          <w:szCs w:val="20"/>
        </w:rPr>
        <w:t>,</w:t>
      </w:r>
      <w:r w:rsidRPr="00661139">
        <w:rPr>
          <w:rFonts w:cs="Arial"/>
          <w:szCs w:val="20"/>
        </w:rPr>
        <w:t xml:space="preserve"> so veljavne le, če so sklenjene v pisni obliki kot aneks </w:t>
      </w:r>
      <w:r w:rsidRPr="007B0CE5">
        <w:rPr>
          <w:rFonts w:cs="Arial"/>
          <w:szCs w:val="20"/>
        </w:rPr>
        <w:t xml:space="preserve">k </w:t>
      </w:r>
      <w:r w:rsidR="00101BEA" w:rsidRPr="007B0CE5">
        <w:rPr>
          <w:rFonts w:cs="Arial"/>
          <w:szCs w:val="20"/>
        </w:rPr>
        <w:t>pogodbi.</w:t>
      </w:r>
    </w:p>
    <w:p w14:paraId="7A92CCD6" w14:textId="77777777" w:rsidR="007B0CE5" w:rsidRDefault="007B0CE5" w:rsidP="00957CFC">
      <w:pPr>
        <w:jc w:val="both"/>
        <w:rPr>
          <w:rFonts w:cs="Arial"/>
          <w:szCs w:val="20"/>
        </w:rPr>
      </w:pPr>
    </w:p>
    <w:p w14:paraId="238A4887" w14:textId="43937F4A" w:rsidR="00957CFC" w:rsidRDefault="007A1984" w:rsidP="007A1984">
      <w:pPr>
        <w:jc w:val="center"/>
        <w:rPr>
          <w:rFonts w:cs="Arial"/>
          <w:szCs w:val="20"/>
        </w:rPr>
      </w:pPr>
      <w:r>
        <w:rPr>
          <w:rFonts w:cs="Arial"/>
          <w:szCs w:val="20"/>
        </w:rPr>
        <w:t>2</w:t>
      </w:r>
      <w:r w:rsidR="009E545E">
        <w:rPr>
          <w:rFonts w:cs="Arial"/>
          <w:szCs w:val="20"/>
        </w:rPr>
        <w:t>7</w:t>
      </w:r>
      <w:r>
        <w:rPr>
          <w:rFonts w:cs="Arial"/>
          <w:szCs w:val="20"/>
        </w:rPr>
        <w:t>. člen</w:t>
      </w:r>
    </w:p>
    <w:p w14:paraId="516596C9" w14:textId="77777777" w:rsidR="007A1984" w:rsidRPr="00661139" w:rsidRDefault="007A1984" w:rsidP="007A1984">
      <w:pPr>
        <w:jc w:val="center"/>
        <w:rPr>
          <w:rFonts w:cs="Arial"/>
          <w:szCs w:val="20"/>
        </w:rPr>
      </w:pPr>
    </w:p>
    <w:p w14:paraId="0B0D2090" w14:textId="59C7B4E9" w:rsidR="00957CFC" w:rsidRDefault="007A1984" w:rsidP="00957CFC">
      <w:pPr>
        <w:spacing w:after="120" w:line="288" w:lineRule="auto"/>
        <w:jc w:val="both"/>
        <w:rPr>
          <w:rFonts w:cs="Arial"/>
          <w:szCs w:val="20"/>
          <w:lang w:eastAsia="sl-SI"/>
        </w:rPr>
      </w:pPr>
      <w:r w:rsidRPr="007B0CE5">
        <w:rPr>
          <w:rFonts w:cs="Arial"/>
          <w:szCs w:val="20"/>
          <w:lang w:eastAsia="sl-SI"/>
        </w:rPr>
        <w:t>P</w:t>
      </w:r>
      <w:r w:rsidR="00101BEA" w:rsidRPr="007B0CE5">
        <w:rPr>
          <w:rFonts w:cs="Arial"/>
          <w:szCs w:val="20"/>
          <w:lang w:eastAsia="sl-SI"/>
        </w:rPr>
        <w:t>ogodba</w:t>
      </w:r>
      <w:r w:rsidR="00957CFC" w:rsidRPr="007B0CE5">
        <w:rPr>
          <w:rFonts w:cs="Arial"/>
          <w:szCs w:val="20"/>
          <w:lang w:eastAsia="sl-SI"/>
        </w:rPr>
        <w:t xml:space="preserve"> je sestavljen</w:t>
      </w:r>
      <w:r w:rsidR="00101BEA" w:rsidRPr="007B0CE5">
        <w:rPr>
          <w:rFonts w:cs="Arial"/>
          <w:szCs w:val="20"/>
          <w:lang w:eastAsia="sl-SI"/>
        </w:rPr>
        <w:t>a</w:t>
      </w:r>
      <w:r w:rsidR="00957CFC" w:rsidRPr="007B0CE5">
        <w:rPr>
          <w:rFonts w:cs="Arial"/>
          <w:szCs w:val="20"/>
          <w:lang w:eastAsia="sl-SI"/>
        </w:rPr>
        <w:t xml:space="preserve"> v petih</w:t>
      </w:r>
      <w:r w:rsidR="00957CFC" w:rsidRPr="00661139">
        <w:rPr>
          <w:rFonts w:cs="Arial"/>
          <w:szCs w:val="20"/>
          <w:lang w:eastAsia="sl-SI"/>
        </w:rPr>
        <w:t xml:space="preserve"> (5) enakih izvodih, od katerih prejme naročnik tri (3) izvode, izvajalec pa dva (2) izvoda in velja od dne</w:t>
      </w:r>
      <w:r w:rsidR="00957CFC">
        <w:rPr>
          <w:rFonts w:cs="Arial"/>
          <w:szCs w:val="20"/>
          <w:lang w:eastAsia="sl-SI"/>
        </w:rPr>
        <w:t xml:space="preserve">va podpisa obeh strank. </w:t>
      </w:r>
    </w:p>
    <w:p w14:paraId="17345D8A" w14:textId="404D00BB" w:rsidR="00B82233" w:rsidRDefault="00B82233" w:rsidP="00B82233">
      <w:pPr>
        <w:jc w:val="both"/>
        <w:rPr>
          <w:rFonts w:cs="Arial"/>
          <w:color w:val="BFBFBF" w:themeColor="background1" w:themeShade="BF"/>
          <w:szCs w:val="20"/>
          <w:lang w:eastAsia="sl-SI"/>
        </w:rPr>
      </w:pPr>
      <w:r w:rsidRPr="00B82233">
        <w:rPr>
          <w:rFonts w:cs="Arial"/>
          <w:color w:val="BFBFBF" w:themeColor="background1" w:themeShade="BF"/>
          <w:szCs w:val="20"/>
          <w:lang w:eastAsia="sl-SI"/>
        </w:rPr>
        <w:t>Pogodba začne veljati z dnem, ko jo z elektronskim podpisom podpišeta obe pogodbeni stranki.</w:t>
      </w:r>
      <w:r w:rsidR="00104F54">
        <w:rPr>
          <w:rFonts w:cs="Arial"/>
          <w:color w:val="BFBFBF" w:themeColor="background1" w:themeShade="BF"/>
          <w:szCs w:val="20"/>
          <w:lang w:eastAsia="sl-SI"/>
        </w:rPr>
        <w:t xml:space="preserve"> </w:t>
      </w:r>
      <w:r w:rsidRPr="00B82233">
        <w:rPr>
          <w:rFonts w:cs="Arial"/>
          <w:color w:val="BFBFBF" w:themeColor="background1" w:themeShade="BF"/>
          <w:szCs w:val="20"/>
          <w:lang w:eastAsia="sl-SI"/>
        </w:rPr>
        <w:t>Za ustrezen elektronski podpis šteje elektronski podpis z veljavnim digitalnim potrdilom.</w:t>
      </w:r>
    </w:p>
    <w:p w14:paraId="2805A62D" w14:textId="77777777" w:rsidR="00135F75" w:rsidRDefault="00135F75" w:rsidP="00B82233">
      <w:pPr>
        <w:jc w:val="both"/>
        <w:rPr>
          <w:rFonts w:cs="Arial"/>
          <w:color w:val="BFBFBF" w:themeColor="background1" w:themeShade="BF"/>
          <w:szCs w:val="20"/>
          <w:lang w:eastAsia="sl-SI"/>
        </w:rPr>
      </w:pPr>
    </w:p>
    <w:p w14:paraId="4B1BB87B" w14:textId="77777777" w:rsidR="00135F75" w:rsidRDefault="00135F75" w:rsidP="00B82233">
      <w:pPr>
        <w:jc w:val="both"/>
        <w:rPr>
          <w:rFonts w:cs="Arial"/>
          <w:color w:val="BFBFBF" w:themeColor="background1" w:themeShade="BF"/>
          <w:szCs w:val="20"/>
          <w:lang w:eastAsia="sl-SI"/>
        </w:rPr>
      </w:pPr>
    </w:p>
    <w:p w14:paraId="4C978F5E" w14:textId="1BA9B23E" w:rsidR="00957CFC" w:rsidRPr="00661139" w:rsidRDefault="00957CFC" w:rsidP="00957CFC">
      <w:pPr>
        <w:jc w:val="both"/>
        <w:rPr>
          <w:rFonts w:cs="Arial"/>
          <w:szCs w:val="20"/>
        </w:rPr>
      </w:pPr>
      <w:r w:rsidRPr="00661139">
        <w:rPr>
          <w:rFonts w:cs="Arial"/>
          <w:szCs w:val="20"/>
        </w:rPr>
        <w:t xml:space="preserve">Številka: </w:t>
      </w:r>
      <w:r w:rsidR="00477053">
        <w:rPr>
          <w:rFonts w:cs="Arial"/>
          <w:szCs w:val="20"/>
        </w:rPr>
        <w:t>C2031-26-090132</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p w14:paraId="2DF07F99" w14:textId="77777777" w:rsidR="00957CFC" w:rsidRPr="00661139" w:rsidRDefault="00957CFC" w:rsidP="00957CFC">
      <w:pPr>
        <w:jc w:val="both"/>
        <w:rPr>
          <w:rFonts w:cs="Arial"/>
          <w:szCs w:val="20"/>
        </w:rPr>
      </w:pPr>
    </w:p>
    <w:p w14:paraId="7E5BDFED" w14:textId="77777777" w:rsidR="00957CFC" w:rsidRPr="00661139" w:rsidRDefault="00957CFC" w:rsidP="00957CFC">
      <w:pPr>
        <w:jc w:val="both"/>
        <w:rPr>
          <w:rFonts w:cs="Arial"/>
          <w:szCs w:val="20"/>
        </w:rPr>
      </w:pP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25AA9504" w14:textId="77777777"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0C3895D4" w14:textId="77777777" w:rsidR="00957CFC" w:rsidRPr="00661139" w:rsidRDefault="00957CFC" w:rsidP="00686016">
            <w:pPr>
              <w:jc w:val="both"/>
              <w:rPr>
                <w:rFonts w:cs="Arial"/>
                <w:szCs w:val="20"/>
              </w:rPr>
            </w:pPr>
          </w:p>
        </w:tc>
        <w:tc>
          <w:tcPr>
            <w:tcW w:w="4319" w:type="dxa"/>
          </w:tcPr>
          <w:p w14:paraId="71D8A52D" w14:textId="21BC71C2" w:rsidR="00957CFC" w:rsidRPr="00661139" w:rsidRDefault="00486EEA" w:rsidP="00686016">
            <w:pPr>
              <w:jc w:val="center"/>
              <w:rPr>
                <w:rFonts w:cs="Arial"/>
                <w:szCs w:val="20"/>
              </w:rPr>
            </w:pPr>
            <w:r>
              <w:rPr>
                <w:rFonts w:cs="Arial"/>
                <w:szCs w:val="20"/>
              </w:rPr>
              <w:t>Denis Perše</w:t>
            </w:r>
          </w:p>
        </w:tc>
      </w:tr>
      <w:tr w:rsidR="00957CFC" w:rsidRPr="00661139" w14:paraId="5D3B61E8" w14:textId="77777777" w:rsidTr="00686016">
        <w:tc>
          <w:tcPr>
            <w:tcW w:w="4319" w:type="dxa"/>
          </w:tcPr>
          <w:p w14:paraId="50219DE5" w14:textId="77777777" w:rsidR="00957CFC" w:rsidRPr="00661139" w:rsidRDefault="00957CFC" w:rsidP="00686016">
            <w:pPr>
              <w:jc w:val="both"/>
              <w:rPr>
                <w:rFonts w:cs="Arial"/>
                <w:szCs w:val="20"/>
              </w:rPr>
            </w:pPr>
          </w:p>
        </w:tc>
        <w:tc>
          <w:tcPr>
            <w:tcW w:w="4319" w:type="dxa"/>
          </w:tcPr>
          <w:p w14:paraId="34B34A6F" w14:textId="77777777" w:rsidR="00957CFC" w:rsidRPr="00661139" w:rsidRDefault="00957CFC" w:rsidP="00686016">
            <w:pPr>
              <w:jc w:val="center"/>
              <w:rPr>
                <w:rFonts w:cs="Arial"/>
                <w:szCs w:val="20"/>
              </w:rPr>
            </w:pPr>
            <w:r w:rsidRPr="00661139">
              <w:rPr>
                <w:rFonts w:cs="Arial"/>
                <w:szCs w:val="20"/>
              </w:rPr>
              <w:t>generalni direktor</w:t>
            </w:r>
          </w:p>
        </w:tc>
      </w:tr>
    </w:tbl>
    <w:p w14:paraId="5CC96909" w14:textId="77777777" w:rsidR="002B3354" w:rsidRPr="00661139" w:rsidRDefault="002B3354" w:rsidP="00957CFC">
      <w:pPr>
        <w:spacing w:after="60" w:line="240" w:lineRule="auto"/>
        <w:jc w:val="both"/>
        <w:rPr>
          <w:rFonts w:cs="Arial"/>
          <w:szCs w:val="20"/>
        </w:rPr>
      </w:pPr>
    </w:p>
    <w:p w14:paraId="436C8C8F" w14:textId="77777777" w:rsidR="00957CFC" w:rsidRPr="00661139" w:rsidRDefault="00957CFC" w:rsidP="00957CFC">
      <w:pPr>
        <w:spacing w:after="60" w:line="240" w:lineRule="auto"/>
        <w:jc w:val="both"/>
        <w:rPr>
          <w:rFonts w:cs="Arial"/>
          <w:szCs w:val="20"/>
        </w:rPr>
      </w:pPr>
      <w:r w:rsidRPr="00661139">
        <w:rPr>
          <w:rFonts w:cs="Arial"/>
          <w:szCs w:val="20"/>
        </w:rPr>
        <w:t>Priloga okvirnega sporazuma:</w:t>
      </w:r>
    </w:p>
    <w:p w14:paraId="20BC88D6" w14:textId="77777777" w:rsidR="002B3354" w:rsidRDefault="00957CFC" w:rsidP="002B335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1503CAF4" w14:textId="4EADE7D3" w:rsidR="00957CFC" w:rsidRPr="00F327E1" w:rsidRDefault="00957CFC" w:rsidP="002B335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sidR="00F327E1">
        <w:rPr>
          <w:rFonts w:cs="Arial"/>
          <w:color w:val="BFBFBF" w:themeColor="background1" w:themeShade="BF"/>
          <w:szCs w:val="20"/>
        </w:rPr>
        <w:t>.</w:t>
      </w:r>
    </w:p>
    <w:p w14:paraId="32150D0E" w14:textId="77777777" w:rsidR="001C03B3" w:rsidRDefault="001C03B3"/>
    <w:sectPr w:rsidR="001C03B3" w:rsidSect="00155A52">
      <w:headerReference w:type="default" r:id="rId15"/>
      <w:footerReference w:type="default" r:id="rId16"/>
      <w:pgSz w:w="11906" w:h="16838"/>
      <w:pgMar w:top="1417" w:right="1417" w:bottom="1417"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Odvetnik Anže Godec" w:date="2026-07-20T16:03:00Z" w:initials="AG">
    <w:p w14:paraId="419F7015" w14:textId="77777777" w:rsidR="00812E8E" w:rsidRDefault="00812E8E" w:rsidP="00812E8E">
      <w:pPr>
        <w:pStyle w:val="Pripombabesedilo"/>
      </w:pPr>
      <w:r>
        <w:rPr>
          <w:rStyle w:val="Pripombasklic"/>
        </w:rPr>
        <w:annotationRef/>
      </w:r>
      <w:r>
        <w:t>Uskladiti je treba roke tudi v povezavi z 9. členom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9F701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02BD3F" w16cex:dateUtc="2026-07-20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9F7015" w16cid:durableId="7D02BD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4E17" w14:textId="77777777" w:rsidR="002E7EAE" w:rsidRDefault="002E7EAE" w:rsidP="00957CFC">
      <w:pPr>
        <w:spacing w:line="240" w:lineRule="auto"/>
      </w:pPr>
      <w:r>
        <w:separator/>
      </w:r>
    </w:p>
  </w:endnote>
  <w:endnote w:type="continuationSeparator" w:id="0">
    <w:p w14:paraId="236A1620" w14:textId="77777777" w:rsidR="002E7EAE" w:rsidRDefault="002E7EAE"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FA87" w14:textId="77777777" w:rsidR="002E7EAE" w:rsidRDefault="002E7EAE" w:rsidP="00957CFC">
      <w:pPr>
        <w:spacing w:line="240" w:lineRule="auto"/>
      </w:pPr>
      <w:r>
        <w:separator/>
      </w:r>
    </w:p>
  </w:footnote>
  <w:footnote w:type="continuationSeparator" w:id="0">
    <w:p w14:paraId="78EE3DC5" w14:textId="77777777" w:rsidR="002E7EAE" w:rsidRDefault="002E7EAE" w:rsidP="00957C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56105C2"/>
    <w:multiLevelType w:val="hybridMultilevel"/>
    <w:tmpl w:val="FC6E8CBA"/>
    <w:lvl w:ilvl="0" w:tplc="3780AE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3" w15:restartNumberingAfterBreak="0">
    <w:nsid w:val="0E4C30FC"/>
    <w:multiLevelType w:val="hybridMultilevel"/>
    <w:tmpl w:val="C528100C"/>
    <w:lvl w:ilvl="0" w:tplc="6AF6C9B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E49DD"/>
    <w:multiLevelType w:val="hybridMultilevel"/>
    <w:tmpl w:val="25487ED4"/>
    <w:lvl w:ilvl="0" w:tplc="069261A4">
      <w:start w:val="1"/>
      <w:numFmt w:val="decimal"/>
      <w:lvlText w:val="%1."/>
      <w:lvlJc w:val="left"/>
      <w:pPr>
        <w:tabs>
          <w:tab w:val="num" w:pos="720"/>
        </w:tabs>
        <w:ind w:left="720" w:hanging="360"/>
      </w:pPr>
      <w:rPr>
        <w:b w:val="0"/>
      </w:rPr>
    </w:lvl>
    <w:lvl w:ilvl="1" w:tplc="FFFFFFFF">
      <w:start w:val="5"/>
      <w:numFmt w:val="bullet"/>
      <w:lvlText w:val="-"/>
      <w:lvlJc w:val="left"/>
      <w:pPr>
        <w:tabs>
          <w:tab w:val="num" w:pos="1440"/>
        </w:tabs>
        <w:ind w:left="1440" w:hanging="360"/>
      </w:pPr>
      <w:rPr>
        <w:rFonts w:ascii="Times New Roman" w:eastAsia="Times New Roman" w:hAnsi="Times New Roman"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757B3"/>
    <w:multiLevelType w:val="hybridMultilevel"/>
    <w:tmpl w:val="C84EDDD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9B6359"/>
    <w:multiLevelType w:val="hybridMultilevel"/>
    <w:tmpl w:val="4F968ACC"/>
    <w:lvl w:ilvl="0" w:tplc="8BE095FC">
      <w:start w:val="8330"/>
      <w:numFmt w:val="bullet"/>
      <w:lvlText w:val="-"/>
      <w:lvlJc w:val="left"/>
      <w:pPr>
        <w:ind w:left="72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B35B5"/>
    <w:multiLevelType w:val="hybridMultilevel"/>
    <w:tmpl w:val="0C80E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512E28"/>
    <w:multiLevelType w:val="multilevel"/>
    <w:tmpl w:val="C7EA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792AB3"/>
    <w:multiLevelType w:val="hybridMultilevel"/>
    <w:tmpl w:val="3BF44CBC"/>
    <w:lvl w:ilvl="0" w:tplc="9B9ADFB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1373A03"/>
    <w:multiLevelType w:val="hybridMultilevel"/>
    <w:tmpl w:val="15189BF4"/>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B09F9"/>
    <w:multiLevelType w:val="hybridMultilevel"/>
    <w:tmpl w:val="EC10ABC0"/>
    <w:lvl w:ilvl="0" w:tplc="8FFC1C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081037E"/>
    <w:multiLevelType w:val="multilevel"/>
    <w:tmpl w:val="57A6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2" w15:restartNumberingAfterBreak="0">
    <w:nsid w:val="6DD543BF"/>
    <w:multiLevelType w:val="hybridMultilevel"/>
    <w:tmpl w:val="9C004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F442AD"/>
    <w:multiLevelType w:val="hybridMultilevel"/>
    <w:tmpl w:val="6E5AD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EB7957"/>
    <w:multiLevelType w:val="hybridMultilevel"/>
    <w:tmpl w:val="E8E2EE30"/>
    <w:lvl w:ilvl="0" w:tplc="46F6AB2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8551354">
    <w:abstractNumId w:val="19"/>
  </w:num>
  <w:num w:numId="2" w16cid:durableId="194739759">
    <w:abstractNumId w:val="21"/>
  </w:num>
  <w:num w:numId="3" w16cid:durableId="1244099925">
    <w:abstractNumId w:val="11"/>
  </w:num>
  <w:num w:numId="4" w16cid:durableId="1688407480">
    <w:abstractNumId w:val="15"/>
  </w:num>
  <w:num w:numId="5" w16cid:durableId="1122268790">
    <w:abstractNumId w:val="16"/>
  </w:num>
  <w:num w:numId="6" w16cid:durableId="2042050120">
    <w:abstractNumId w:val="2"/>
  </w:num>
  <w:num w:numId="7" w16cid:durableId="1460950597">
    <w:abstractNumId w:val="0"/>
  </w:num>
  <w:num w:numId="8" w16cid:durableId="2058970317">
    <w:abstractNumId w:val="14"/>
  </w:num>
  <w:num w:numId="9" w16cid:durableId="2066247120">
    <w:abstractNumId w:val="12"/>
  </w:num>
  <w:num w:numId="10" w16cid:durableId="498621800">
    <w:abstractNumId w:val="13"/>
  </w:num>
  <w:num w:numId="11" w16cid:durableId="1955406470">
    <w:abstractNumId w:val="6"/>
  </w:num>
  <w:num w:numId="12" w16cid:durableId="1755855777">
    <w:abstractNumId w:val="18"/>
  </w:num>
  <w:num w:numId="13" w16cid:durableId="1593775524">
    <w:abstractNumId w:val="22"/>
  </w:num>
  <w:num w:numId="14" w16cid:durableId="874660218">
    <w:abstractNumId w:val="7"/>
  </w:num>
  <w:num w:numId="15" w16cid:durableId="1000617408">
    <w:abstractNumId w:val="17"/>
  </w:num>
  <w:num w:numId="16" w16cid:durableId="1744176474">
    <w:abstractNumId w:val="24"/>
  </w:num>
  <w:num w:numId="17" w16cid:durableId="1227838976">
    <w:abstractNumId w:val="23"/>
  </w:num>
  <w:num w:numId="18" w16cid:durableId="1695224892">
    <w:abstractNumId w:val="4"/>
  </w:num>
  <w:num w:numId="19" w16cid:durableId="1849522101">
    <w:abstractNumId w:val="10"/>
  </w:num>
  <w:num w:numId="20" w16cid:durableId="812648400">
    <w:abstractNumId w:val="5"/>
  </w:num>
  <w:num w:numId="21" w16cid:durableId="1542396296">
    <w:abstractNumId w:val="20"/>
  </w:num>
  <w:num w:numId="22" w16cid:durableId="1792019895">
    <w:abstractNumId w:val="9"/>
  </w:num>
  <w:num w:numId="23" w16cid:durableId="1181698146">
    <w:abstractNumId w:val="1"/>
  </w:num>
  <w:num w:numId="24" w16cid:durableId="1629630925">
    <w:abstractNumId w:val="3"/>
  </w:num>
  <w:num w:numId="25" w16cid:durableId="206748746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dvetnik Anže Godec">
    <w15:presenceInfo w15:providerId="AD" w15:userId="S::anze.godec@gcn.si::b696b644-a821-4637-bb4b-d190ddd666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24923"/>
    <w:rsid w:val="00026A31"/>
    <w:rsid w:val="00026C95"/>
    <w:rsid w:val="00030F23"/>
    <w:rsid w:val="000421AE"/>
    <w:rsid w:val="00047B98"/>
    <w:rsid w:val="00087414"/>
    <w:rsid w:val="000919A0"/>
    <w:rsid w:val="000928E8"/>
    <w:rsid w:val="000B0054"/>
    <w:rsid w:val="000C7BB4"/>
    <w:rsid w:val="000D621D"/>
    <w:rsid w:val="000E32BB"/>
    <w:rsid w:val="000E57C3"/>
    <w:rsid w:val="001018F6"/>
    <w:rsid w:val="00101BEA"/>
    <w:rsid w:val="00104F54"/>
    <w:rsid w:val="001122F0"/>
    <w:rsid w:val="00122733"/>
    <w:rsid w:val="00124AED"/>
    <w:rsid w:val="00127A4C"/>
    <w:rsid w:val="00127DA8"/>
    <w:rsid w:val="00135F75"/>
    <w:rsid w:val="00137B9F"/>
    <w:rsid w:val="001417C2"/>
    <w:rsid w:val="00150555"/>
    <w:rsid w:val="00153721"/>
    <w:rsid w:val="00153B86"/>
    <w:rsid w:val="00155A52"/>
    <w:rsid w:val="001654E0"/>
    <w:rsid w:val="00182CF3"/>
    <w:rsid w:val="001904F6"/>
    <w:rsid w:val="001B2A96"/>
    <w:rsid w:val="001C03B3"/>
    <w:rsid w:val="001C5871"/>
    <w:rsid w:val="001C5EFD"/>
    <w:rsid w:val="001C68B0"/>
    <w:rsid w:val="001E0F50"/>
    <w:rsid w:val="002002E9"/>
    <w:rsid w:val="00223892"/>
    <w:rsid w:val="00241DF5"/>
    <w:rsid w:val="002424D3"/>
    <w:rsid w:val="00251707"/>
    <w:rsid w:val="0026061E"/>
    <w:rsid w:val="00284F71"/>
    <w:rsid w:val="00292D1B"/>
    <w:rsid w:val="002B3354"/>
    <w:rsid w:val="002C17B2"/>
    <w:rsid w:val="002E7EAE"/>
    <w:rsid w:val="002F6CAC"/>
    <w:rsid w:val="003078D5"/>
    <w:rsid w:val="003204E1"/>
    <w:rsid w:val="0032434E"/>
    <w:rsid w:val="00327452"/>
    <w:rsid w:val="00337666"/>
    <w:rsid w:val="003A18D5"/>
    <w:rsid w:val="003B6D06"/>
    <w:rsid w:val="003D3E83"/>
    <w:rsid w:val="003D7BF8"/>
    <w:rsid w:val="003E07E1"/>
    <w:rsid w:val="003F02A0"/>
    <w:rsid w:val="0040034F"/>
    <w:rsid w:val="00410DD5"/>
    <w:rsid w:val="00430D70"/>
    <w:rsid w:val="00434DA8"/>
    <w:rsid w:val="00477053"/>
    <w:rsid w:val="00486EEA"/>
    <w:rsid w:val="004D5D4F"/>
    <w:rsid w:val="004E523C"/>
    <w:rsid w:val="004F712F"/>
    <w:rsid w:val="00510B7E"/>
    <w:rsid w:val="00531D9F"/>
    <w:rsid w:val="00535236"/>
    <w:rsid w:val="00544180"/>
    <w:rsid w:val="005520DA"/>
    <w:rsid w:val="005641E6"/>
    <w:rsid w:val="005676A4"/>
    <w:rsid w:val="0057623B"/>
    <w:rsid w:val="00587F4F"/>
    <w:rsid w:val="00593C2C"/>
    <w:rsid w:val="005948C6"/>
    <w:rsid w:val="005A0E2C"/>
    <w:rsid w:val="005A3D67"/>
    <w:rsid w:val="005A56BF"/>
    <w:rsid w:val="005A707E"/>
    <w:rsid w:val="005D25A7"/>
    <w:rsid w:val="005D3FAD"/>
    <w:rsid w:val="00606F15"/>
    <w:rsid w:val="00620D28"/>
    <w:rsid w:val="006240C7"/>
    <w:rsid w:val="00627BCB"/>
    <w:rsid w:val="006305F0"/>
    <w:rsid w:val="006315E2"/>
    <w:rsid w:val="006317D4"/>
    <w:rsid w:val="006378C8"/>
    <w:rsid w:val="00646001"/>
    <w:rsid w:val="006521C9"/>
    <w:rsid w:val="0065271A"/>
    <w:rsid w:val="006545F9"/>
    <w:rsid w:val="00660D3C"/>
    <w:rsid w:val="00673EBF"/>
    <w:rsid w:val="00675BBE"/>
    <w:rsid w:val="00682544"/>
    <w:rsid w:val="00692F3F"/>
    <w:rsid w:val="006A5447"/>
    <w:rsid w:val="006D44F4"/>
    <w:rsid w:val="007026EE"/>
    <w:rsid w:val="0071421A"/>
    <w:rsid w:val="007203F6"/>
    <w:rsid w:val="00721E4C"/>
    <w:rsid w:val="00742561"/>
    <w:rsid w:val="00761046"/>
    <w:rsid w:val="00773942"/>
    <w:rsid w:val="00787E23"/>
    <w:rsid w:val="00794A54"/>
    <w:rsid w:val="00796D71"/>
    <w:rsid w:val="007A1984"/>
    <w:rsid w:val="007A25CC"/>
    <w:rsid w:val="007B0CE5"/>
    <w:rsid w:val="007B2640"/>
    <w:rsid w:val="007D0E86"/>
    <w:rsid w:val="007E07C9"/>
    <w:rsid w:val="007F5A2B"/>
    <w:rsid w:val="00800C8B"/>
    <w:rsid w:val="00801649"/>
    <w:rsid w:val="0080714D"/>
    <w:rsid w:val="00812E8E"/>
    <w:rsid w:val="00823EE6"/>
    <w:rsid w:val="00825220"/>
    <w:rsid w:val="008358FC"/>
    <w:rsid w:val="00837AB0"/>
    <w:rsid w:val="00842AA4"/>
    <w:rsid w:val="00845D62"/>
    <w:rsid w:val="00855006"/>
    <w:rsid w:val="00864FD2"/>
    <w:rsid w:val="008720E1"/>
    <w:rsid w:val="00884DE6"/>
    <w:rsid w:val="008A4E29"/>
    <w:rsid w:val="008A7579"/>
    <w:rsid w:val="008B403C"/>
    <w:rsid w:val="008E7687"/>
    <w:rsid w:val="009004A3"/>
    <w:rsid w:val="0091487B"/>
    <w:rsid w:val="009543C7"/>
    <w:rsid w:val="00957CFC"/>
    <w:rsid w:val="00962509"/>
    <w:rsid w:val="009635FC"/>
    <w:rsid w:val="009D59DA"/>
    <w:rsid w:val="009E1F22"/>
    <w:rsid w:val="009E545E"/>
    <w:rsid w:val="009F34F6"/>
    <w:rsid w:val="00A00CAF"/>
    <w:rsid w:val="00A15E5D"/>
    <w:rsid w:val="00A200CF"/>
    <w:rsid w:val="00A35F84"/>
    <w:rsid w:val="00A3667A"/>
    <w:rsid w:val="00A44C2B"/>
    <w:rsid w:val="00A4723C"/>
    <w:rsid w:val="00A70F68"/>
    <w:rsid w:val="00A76E48"/>
    <w:rsid w:val="00A90F20"/>
    <w:rsid w:val="00AB1035"/>
    <w:rsid w:val="00AE1257"/>
    <w:rsid w:val="00AF18E4"/>
    <w:rsid w:val="00B001BC"/>
    <w:rsid w:val="00B12934"/>
    <w:rsid w:val="00B310E9"/>
    <w:rsid w:val="00B438ED"/>
    <w:rsid w:val="00B75F4D"/>
    <w:rsid w:val="00B776C8"/>
    <w:rsid w:val="00B77709"/>
    <w:rsid w:val="00B82233"/>
    <w:rsid w:val="00BA18F8"/>
    <w:rsid w:val="00BA3CD2"/>
    <w:rsid w:val="00BC028B"/>
    <w:rsid w:val="00BD4A7D"/>
    <w:rsid w:val="00BF1C83"/>
    <w:rsid w:val="00C051CD"/>
    <w:rsid w:val="00C24244"/>
    <w:rsid w:val="00C319A8"/>
    <w:rsid w:val="00C31B6F"/>
    <w:rsid w:val="00C322F8"/>
    <w:rsid w:val="00C40830"/>
    <w:rsid w:val="00C41AEF"/>
    <w:rsid w:val="00C538DD"/>
    <w:rsid w:val="00C54902"/>
    <w:rsid w:val="00C551ED"/>
    <w:rsid w:val="00C57854"/>
    <w:rsid w:val="00C60E34"/>
    <w:rsid w:val="00C6782A"/>
    <w:rsid w:val="00C95A1A"/>
    <w:rsid w:val="00CB6536"/>
    <w:rsid w:val="00CC7CDE"/>
    <w:rsid w:val="00CD1291"/>
    <w:rsid w:val="00CD46DD"/>
    <w:rsid w:val="00CE7393"/>
    <w:rsid w:val="00CF2FE1"/>
    <w:rsid w:val="00D03CFF"/>
    <w:rsid w:val="00D12BFA"/>
    <w:rsid w:val="00D15403"/>
    <w:rsid w:val="00D375FD"/>
    <w:rsid w:val="00D50104"/>
    <w:rsid w:val="00D50291"/>
    <w:rsid w:val="00D50BC6"/>
    <w:rsid w:val="00D57E39"/>
    <w:rsid w:val="00D95150"/>
    <w:rsid w:val="00D96928"/>
    <w:rsid w:val="00DB7FD1"/>
    <w:rsid w:val="00DE2161"/>
    <w:rsid w:val="00DE6E9D"/>
    <w:rsid w:val="00DF20E2"/>
    <w:rsid w:val="00E03E7D"/>
    <w:rsid w:val="00E056C7"/>
    <w:rsid w:val="00E1036B"/>
    <w:rsid w:val="00E1068E"/>
    <w:rsid w:val="00E246CB"/>
    <w:rsid w:val="00E273B5"/>
    <w:rsid w:val="00E351EF"/>
    <w:rsid w:val="00E37109"/>
    <w:rsid w:val="00E52EEF"/>
    <w:rsid w:val="00E67FCE"/>
    <w:rsid w:val="00E9711A"/>
    <w:rsid w:val="00EA4063"/>
    <w:rsid w:val="00EA67E8"/>
    <w:rsid w:val="00EA6B7A"/>
    <w:rsid w:val="00EC1B6F"/>
    <w:rsid w:val="00EC3422"/>
    <w:rsid w:val="00EC6C5B"/>
    <w:rsid w:val="00EC7426"/>
    <w:rsid w:val="00ED0B26"/>
    <w:rsid w:val="00ED6DCD"/>
    <w:rsid w:val="00ED75AB"/>
    <w:rsid w:val="00EE29FE"/>
    <w:rsid w:val="00EE562B"/>
    <w:rsid w:val="00EF6408"/>
    <w:rsid w:val="00F02DEA"/>
    <w:rsid w:val="00F327E1"/>
    <w:rsid w:val="00F414AF"/>
    <w:rsid w:val="00F51F15"/>
    <w:rsid w:val="00F80F61"/>
    <w:rsid w:val="00F86B98"/>
    <w:rsid w:val="00F94253"/>
    <w:rsid w:val="00FA0C60"/>
    <w:rsid w:val="00FA2F47"/>
    <w:rsid w:val="00FB67DD"/>
    <w:rsid w:val="00FD4E42"/>
    <w:rsid w:val="00FD58C3"/>
    <w:rsid w:val="00FF038E"/>
    <w:rsid w:val="00FF1305"/>
    <w:rsid w:val="00FF46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EA4063"/>
    <w:pPr>
      <w:tabs>
        <w:tab w:val="left" w:pos="3402"/>
      </w:tabs>
    </w:pPr>
    <w:rPr>
      <w:lang w:val="it-IT"/>
    </w:rPr>
  </w:style>
  <w:style w:type="character" w:customStyle="1" w:styleId="podpisiZnak">
    <w:name w:val="podpisi Znak"/>
    <w:link w:val="podpisi"/>
    <w:rsid w:val="00EA4063"/>
    <w:rPr>
      <w:rFonts w:ascii="Arial" w:eastAsia="Times New Roman" w:hAnsi="Arial" w:cs="Times New Roman"/>
      <w:kern w:val="0"/>
      <w:sz w:val="20"/>
      <w:lang w:val="it-IT"/>
      <w14:ligatures w14:val="none"/>
    </w:rPr>
  </w:style>
  <w:style w:type="paragraph" w:styleId="Brezrazmikov">
    <w:name w:val="No Spacing"/>
    <w:uiPriority w:val="1"/>
    <w:qFormat/>
    <w:rsid w:val="009F34F6"/>
    <w:pPr>
      <w:spacing w:after="0" w:line="240" w:lineRule="auto"/>
    </w:pPr>
    <w:rPr>
      <w:rFonts w:ascii="Arial" w:eastAsia="Times New Roman" w:hAnsi="Arial" w:cs="Times New Roman"/>
      <w:kern w:val="0"/>
      <w:sz w:val="20"/>
      <w14:ligatures w14:val="none"/>
    </w:rPr>
  </w:style>
  <w:style w:type="character" w:styleId="Hiperpovezava">
    <w:name w:val="Hyperlink"/>
    <w:rsid w:val="00241D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uradni-list.si/1/objava.jsp?sop=2016-01-276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7-01-482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uradni-list.si/1/objava.jsp?sop=2018-01-08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4353</Words>
  <Characters>24813</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4</cp:revision>
  <dcterms:created xsi:type="dcterms:W3CDTF">2026-07-22T10:00:00Z</dcterms:created>
  <dcterms:modified xsi:type="dcterms:W3CDTF">2026-07-23T06:27:00Z</dcterms:modified>
</cp:coreProperties>
</file>